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0A0"/>
      </w:tblPr>
      <w:tblGrid>
        <w:gridCol w:w="5160"/>
        <w:gridCol w:w="4338"/>
      </w:tblGrid>
      <w:tr w:rsidR="00D154EC">
        <w:tc>
          <w:tcPr>
            <w:tcW w:w="5160" w:type="dxa"/>
            <w:tcBorders>
              <w:top w:val="none" w:sz="0" w:space="0" w:color="000000"/>
              <w:bottom w:val="none" w:sz="0" w:space="0" w:color="000000"/>
            </w:tcBorders>
          </w:tcPr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«Ясеновская средняя 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14 февраля  2022 года  № 5                                     </w:t>
            </w:r>
          </w:p>
        </w:tc>
        <w:tc>
          <w:tcPr>
            <w:tcW w:w="4338" w:type="dxa"/>
            <w:tcBorders>
              <w:top w:val="none" w:sz="0" w:space="0" w:color="000000"/>
              <w:bottom w:val="none" w:sz="0" w:space="0" w:color="000000"/>
            </w:tcBorders>
          </w:tcPr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«Ясеновская средняя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 февраля  2022 год  № 49</w:t>
            </w:r>
          </w:p>
          <w:p w:rsidR="00D154EC" w:rsidRDefault="00D154EC" w:rsidP="00731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Календарный план </w:t>
      </w: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воспитательной работы </w:t>
      </w: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на 2021 – 2022 учебный год</w:t>
      </w: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основного общего образования</w:t>
      </w: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>МБОУ  «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Ясеновская средняя </w:t>
      </w: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общеобразовательная школа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»  </w:t>
      </w: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 w:rsidP="0079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с.Свистовка, 2022 г.</w:t>
      </w:r>
    </w:p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воспитательной работы </w:t>
      </w:r>
    </w:p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 классы</w:t>
      </w:r>
    </w:p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84"/>
        <w:gridCol w:w="46"/>
        <w:gridCol w:w="575"/>
        <w:gridCol w:w="371"/>
        <w:gridCol w:w="100"/>
        <w:gridCol w:w="41"/>
        <w:gridCol w:w="31"/>
        <w:gridCol w:w="1099"/>
        <w:gridCol w:w="572"/>
        <w:gridCol w:w="71"/>
        <w:gridCol w:w="306"/>
        <w:gridCol w:w="2401"/>
        <w:gridCol w:w="12"/>
        <w:gridCol w:w="9"/>
      </w:tblGrid>
      <w:tr w:rsidR="00D154EC">
        <w:tc>
          <w:tcPr>
            <w:tcW w:w="10029" w:type="dxa"/>
            <w:gridSpan w:val="1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sz w:val="24"/>
                <w:szCs w:val="24"/>
              </w:rPr>
              <w:t>Дата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0"/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t>Общешкольная линейка «День знаний»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01.09.2021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Старший вожатый, классные руководители  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E746A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rPr>
                <w:shd w:val="clear" w:color="auto" w:fill="FFFFFF"/>
              </w:rPr>
              <w:t>День солидарности в борьбе с терроризмом. (Классный час)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424D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03.09.2021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классные руководители</w:t>
            </w:r>
          </w:p>
        </w:tc>
      </w:tr>
      <w:tr w:rsidR="00D154EC" w:rsidRPr="00E746AC">
        <w:tc>
          <w:tcPr>
            <w:tcW w:w="4441" w:type="dxa"/>
            <w:gridSpan w:val="3"/>
          </w:tcPr>
          <w:p w:rsidR="00D154EC" w:rsidRPr="00E746AC" w:rsidRDefault="00D154EC" w:rsidP="00E746A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hd w:val="clear" w:color="auto" w:fill="FFFFFF"/>
              </w:rPr>
            </w:pPr>
            <w:r w:rsidRPr="00E746AC">
              <w:rPr>
                <w:color w:val="auto"/>
              </w:rPr>
              <w:t>Сдача нормативов ГТО</w:t>
            </w:r>
          </w:p>
        </w:tc>
        <w:tc>
          <w:tcPr>
            <w:tcW w:w="1118" w:type="dxa"/>
            <w:gridSpan w:val="5"/>
          </w:tcPr>
          <w:p w:rsidR="00D154EC" w:rsidRPr="00E746A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t>5-9</w:t>
            </w:r>
          </w:p>
        </w:tc>
        <w:tc>
          <w:tcPr>
            <w:tcW w:w="2048" w:type="dxa"/>
            <w:gridSpan w:val="4"/>
          </w:tcPr>
          <w:p w:rsidR="00D154EC" w:rsidRPr="00E746AC" w:rsidRDefault="00D154EC" w:rsidP="00424D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E746AC">
              <w:rPr>
                <w:color w:val="auto"/>
              </w:rPr>
              <w:t>06-30.09.2021</w:t>
            </w:r>
          </w:p>
        </w:tc>
        <w:tc>
          <w:tcPr>
            <w:tcW w:w="2422" w:type="dxa"/>
            <w:gridSpan w:val="3"/>
          </w:tcPr>
          <w:p w:rsidR="00D154EC" w:rsidRPr="00E746AC" w:rsidRDefault="00D154EC" w:rsidP="008206A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746AC">
              <w:rPr>
                <w:color w:val="auto"/>
              </w:rPr>
              <w:t>Учитель физической культуры, классные руководители,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t xml:space="preserve">Месячника безопасности. </w:t>
            </w:r>
            <w:r w:rsidRPr="00316676">
              <w:rPr>
                <w:shd w:val="clear" w:color="auto" w:fill="FFFFFF"/>
              </w:rPr>
              <w:t>Классные часы по ПДД «Правила движения знать должны!»</w:t>
            </w:r>
            <w:r w:rsidRPr="00316676">
              <w:t xml:space="preserve">  (Инструктажи, беседы, правила безопасности), </w:t>
            </w:r>
          </w:p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61"/>
            </w:pPr>
            <w:r w:rsidRPr="00316676">
              <w:t>профилактика экстремизма, терроризма, пожарная безопасность,</w:t>
            </w:r>
          </w:p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t>разработка схемы-маршрута «Дом-школа-дом»,</w:t>
            </w:r>
          </w:p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t xml:space="preserve"> учебно-тренировочная  эвакуация учащихся из здания.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01-30.09.2021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Старший вожатый, классные руководители, учитель ОБЖ 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День безопасности</w:t>
            </w:r>
          </w:p>
        </w:tc>
        <w:tc>
          <w:tcPr>
            <w:tcW w:w="1118" w:type="dxa"/>
            <w:gridSpan w:val="5"/>
          </w:tcPr>
          <w:p w:rsidR="00D154EC" w:rsidRDefault="00D154EC" w:rsidP="00B65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B6564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Ежемесячно 09-10 числа</w:t>
            </w:r>
          </w:p>
        </w:tc>
        <w:tc>
          <w:tcPr>
            <w:tcW w:w="2422" w:type="dxa"/>
            <w:gridSpan w:val="3"/>
          </w:tcPr>
          <w:p w:rsidR="00D154EC" w:rsidRDefault="00D154EC" w:rsidP="00B6564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rPr>
                <w:shd w:val="clear" w:color="auto" w:fill="FFFFFF"/>
              </w:rPr>
              <w:t>День памяти жертв фашизма (Классный час)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424D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10.09.2021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5F36DB" w:rsidRDefault="00D154EC" w:rsidP="005F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YS Text" w:eastAsia="Batang" w:hAnsi="YS Text"/>
                <w:color w:val="000000"/>
                <w:sz w:val="23"/>
                <w:szCs w:val="23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Участие во Всероссийском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5F36DB">
              <w:rPr>
                <w:rFonts w:ascii="Times New Roman" w:eastAsia="Batang" w:hAnsi="Times New Roman" w:cs="Times New Roman"/>
                <w:sz w:val="24"/>
                <w:szCs w:val="24"/>
              </w:rPr>
              <w:t>конкурсе сочинений «#ВместеЯрче»</w:t>
            </w:r>
          </w:p>
        </w:tc>
        <w:tc>
          <w:tcPr>
            <w:tcW w:w="1118" w:type="dxa"/>
            <w:gridSpan w:val="5"/>
          </w:tcPr>
          <w:p w:rsidR="00D154EC" w:rsidRDefault="00D154EC" w:rsidP="00F8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F849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15-20.09.2021</w:t>
            </w:r>
          </w:p>
        </w:tc>
        <w:tc>
          <w:tcPr>
            <w:tcW w:w="2422" w:type="dxa"/>
            <w:gridSpan w:val="3"/>
          </w:tcPr>
          <w:p w:rsidR="00D154EC" w:rsidRDefault="00D154EC" w:rsidP="00F849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</w:rPr>
            </w:pPr>
            <w:r w:rsidRPr="00316676">
              <w:rPr>
                <w:shd w:val="clear" w:color="auto" w:fill="FFFFFF"/>
              </w:rPr>
              <w:t>Международный день мира. Классный час)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424D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17.09.2021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t>Неделя биологии и химии: конкурс рисунков, викторины. Конкурс поделок из природного и бросового материала.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20.09-24.09.2021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Учитель биологии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6">
              <w:rPr>
                <w:rFonts w:ascii="Times New Roman" w:hAnsi="Times New Roman" w:cs="Times New Roman"/>
                <w:sz w:val="24"/>
                <w:szCs w:val="24"/>
              </w:rPr>
              <w:t>День здоровья «Осенний марафон», посвященный генерал-майору А.В.Батлуку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руководители,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пожилых людей. (Классный час)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5F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6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D154EC">
        <w:trPr>
          <w:trHeight w:val="827"/>
        </w:trPr>
        <w:tc>
          <w:tcPr>
            <w:tcW w:w="4441" w:type="dxa"/>
            <w:gridSpan w:val="3"/>
          </w:tcPr>
          <w:p w:rsidR="00D154EC" w:rsidRPr="00316676" w:rsidRDefault="00D154EC" w:rsidP="00C755F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День учителя: поздравление учителей, учителей-ветеранов педагогического труда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D154EC">
        <w:trPr>
          <w:trHeight w:val="607"/>
        </w:trPr>
        <w:tc>
          <w:tcPr>
            <w:tcW w:w="4441" w:type="dxa"/>
            <w:gridSpan w:val="3"/>
          </w:tcPr>
          <w:p w:rsidR="00D154EC" w:rsidRPr="00316676" w:rsidRDefault="00D154EC" w:rsidP="007920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t>Проведение социально-психологического тестирования</w:t>
            </w:r>
          </w:p>
        </w:tc>
        <w:tc>
          <w:tcPr>
            <w:tcW w:w="1118" w:type="dxa"/>
            <w:gridSpan w:val="5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48" w:type="dxa"/>
            <w:gridSpan w:val="4"/>
          </w:tcPr>
          <w:p w:rsidR="00D154EC" w:rsidRPr="008206A8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05-22.10.2021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154EC" w:rsidRPr="008206A8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54EC">
        <w:trPr>
          <w:trHeight w:val="607"/>
        </w:trPr>
        <w:tc>
          <w:tcPr>
            <w:tcW w:w="4441" w:type="dxa"/>
            <w:gridSpan w:val="3"/>
          </w:tcPr>
          <w:p w:rsidR="00D154EC" w:rsidRPr="00316676" w:rsidRDefault="00D154EC" w:rsidP="007920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16676">
              <w:rPr>
                <w:shd w:val="clear" w:color="auto" w:fill="FFFFFF"/>
              </w:rPr>
              <w:t>День памяти войсковой казачьей славыКлассный час)</w:t>
            </w:r>
          </w:p>
        </w:tc>
        <w:tc>
          <w:tcPr>
            <w:tcW w:w="1118" w:type="dxa"/>
            <w:gridSpan w:val="5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76">
              <w:rPr>
                <w:rFonts w:ascii="Times New Roman" w:hAnsi="Times New Roman" w:cs="Times New Roman"/>
                <w:sz w:val="24"/>
                <w:szCs w:val="24"/>
              </w:rPr>
              <w:t>День здоровья «Веселые старты»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E3522A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 лет со дня рождения Фёдора Михайловича Достоевского (1821–1881), русского писателя.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</w:t>
            </w:r>
          </w:p>
        </w:tc>
      </w:tr>
      <w:tr w:rsidR="00D154EC" w:rsidRPr="005E48D6">
        <w:tc>
          <w:tcPr>
            <w:tcW w:w="4441" w:type="dxa"/>
            <w:gridSpan w:val="3"/>
          </w:tcPr>
          <w:p w:rsidR="00D154EC" w:rsidRPr="005E48D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E48D6">
              <w:t xml:space="preserve">День матери  </w:t>
            </w:r>
          </w:p>
        </w:tc>
        <w:tc>
          <w:tcPr>
            <w:tcW w:w="1118" w:type="dxa"/>
            <w:gridSpan w:val="5"/>
          </w:tcPr>
          <w:p w:rsidR="00D154EC" w:rsidRPr="005E48D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Pr="005E48D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2" w:type="dxa"/>
            <w:gridSpan w:val="3"/>
          </w:tcPr>
          <w:p w:rsidR="00D154EC" w:rsidRPr="005E48D6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E48D6"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D154EC" w:rsidRPr="00A3245F">
        <w:trPr>
          <w:trHeight w:val="865"/>
        </w:trPr>
        <w:tc>
          <w:tcPr>
            <w:tcW w:w="4441" w:type="dxa"/>
            <w:gridSpan w:val="3"/>
          </w:tcPr>
          <w:p w:rsidR="00D154EC" w:rsidRPr="00A3245F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80"/>
              <w:jc w:val="both"/>
            </w:pPr>
            <w:r w:rsidRPr="00A3245F">
              <w:t>Месячник по профилактике распространения ВИЧ-инфекции «СПИД – многое зависит от тебя» (</w:t>
            </w:r>
            <w:r w:rsidRPr="00A3245F">
              <w:rPr>
                <w:spacing w:val="-7"/>
              </w:rPr>
              <w:t xml:space="preserve"> День борьбы со СПИДом; анкетирование «ЗОЖ» </w:t>
            </w:r>
            <w:r w:rsidRPr="00A3245F">
              <w:t>конкурс плакатов «СПИДу – нет!»)</w:t>
            </w:r>
          </w:p>
        </w:tc>
        <w:tc>
          <w:tcPr>
            <w:tcW w:w="1118" w:type="dxa"/>
            <w:gridSpan w:val="5"/>
          </w:tcPr>
          <w:p w:rsidR="00D154EC" w:rsidRPr="00A3245F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Pr="00A3245F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F">
              <w:rPr>
                <w:rFonts w:ascii="Times New Roman" w:hAnsi="Times New Roman" w:cs="Times New Roman"/>
                <w:sz w:val="24"/>
                <w:szCs w:val="24"/>
              </w:rPr>
              <w:t>01-24.12.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4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2" w:type="dxa"/>
            <w:gridSpan w:val="3"/>
          </w:tcPr>
          <w:p w:rsidR="00D154EC" w:rsidRPr="00A3245F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245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D154EC">
        <w:trPr>
          <w:trHeight w:val="865"/>
        </w:trPr>
        <w:tc>
          <w:tcPr>
            <w:tcW w:w="4441" w:type="dxa"/>
            <w:gridSpan w:val="3"/>
          </w:tcPr>
          <w:p w:rsidR="00D154EC" w:rsidRPr="005E48D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80"/>
              <w:jc w:val="both"/>
            </w:pPr>
            <w:r w:rsidRPr="005E48D6">
              <w:rPr>
                <w:shd w:val="clear" w:color="auto" w:fill="FFFFFF"/>
              </w:rPr>
              <w:t>200 лет со дня рождения Николая Алексеевича Некрасова (1821–1878)</w:t>
            </w:r>
          </w:p>
        </w:tc>
        <w:tc>
          <w:tcPr>
            <w:tcW w:w="1118" w:type="dxa"/>
            <w:gridSpan w:val="5"/>
          </w:tcPr>
          <w:p w:rsidR="00D154EC" w:rsidRPr="005E48D6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</w:t>
            </w:r>
          </w:p>
        </w:tc>
      </w:tr>
      <w:tr w:rsidR="00D154EC">
        <w:trPr>
          <w:trHeight w:val="865"/>
        </w:trPr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80"/>
              <w:jc w:val="both"/>
            </w:pPr>
            <w:r w:rsidRPr="00316676">
              <w:rPr>
                <w:shd w:val="clear" w:color="auto" w:fill="FFFFFF"/>
              </w:rPr>
              <w:t>День Неизвестного Солдата (Классный час)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4EC" w:rsidRPr="00E746AC">
        <w:trPr>
          <w:trHeight w:val="865"/>
        </w:trPr>
        <w:tc>
          <w:tcPr>
            <w:tcW w:w="4441" w:type="dxa"/>
            <w:gridSpan w:val="3"/>
          </w:tcPr>
          <w:p w:rsidR="00D154EC" w:rsidRPr="00E746A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80"/>
              <w:jc w:val="both"/>
              <w:rPr>
                <w:color w:val="auto"/>
                <w:shd w:val="clear" w:color="auto" w:fill="FFFFFF"/>
              </w:rPr>
            </w:pPr>
            <w:r w:rsidRPr="00E746AC">
              <w:rPr>
                <w:color w:val="auto"/>
              </w:rPr>
              <w:t>Участие во всероссийском спортивном онлайн – марафоне «Здравствуй, СПОРТ»</w:t>
            </w:r>
          </w:p>
        </w:tc>
        <w:tc>
          <w:tcPr>
            <w:tcW w:w="1118" w:type="dxa"/>
            <w:gridSpan w:val="5"/>
          </w:tcPr>
          <w:p w:rsidR="00D154EC" w:rsidRPr="00E746A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A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Pr="00E746A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AC">
              <w:rPr>
                <w:rFonts w:ascii="Times New Roman" w:hAnsi="Times New Roman" w:cs="Times New Roman"/>
                <w:sz w:val="24"/>
                <w:szCs w:val="24"/>
              </w:rPr>
              <w:t>13-24.12.2021</w:t>
            </w:r>
          </w:p>
        </w:tc>
        <w:tc>
          <w:tcPr>
            <w:tcW w:w="2422" w:type="dxa"/>
            <w:gridSpan w:val="3"/>
          </w:tcPr>
          <w:p w:rsidR="00D154EC" w:rsidRPr="00E746A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46A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D154EC">
        <w:trPr>
          <w:trHeight w:val="268"/>
        </w:trPr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rPr>
                <w:spacing w:val="-7"/>
              </w:rPr>
              <w:t>День здоровья «</w:t>
            </w:r>
            <w:r w:rsidRPr="00316676">
              <w:rPr>
                <w:spacing w:val="-10"/>
              </w:rPr>
              <w:t>Большие гонки</w:t>
            </w:r>
            <w:r w:rsidRPr="00316676">
              <w:rPr>
                <w:spacing w:val="-7"/>
              </w:rPr>
              <w:t>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 xml:space="preserve">Мероприятия, приуроченные ко Дню Конституции России 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Новый год в школе: украшение классных комнат, оформление окон, конкурс рисунков, поделок, утренник.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20-24.12.2021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A3245F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A3245F">
              <w:rPr>
                <w:shd w:val="clear" w:color="auto" w:fill="FFFFFF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A3245F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A3245F">
              <w:t>Митинг, посвященный освобождению Ровеньского района от немецко-фашистских войск.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422" w:type="dxa"/>
            <w:gridSpan w:val="3"/>
          </w:tcPr>
          <w:p w:rsidR="00D154EC" w:rsidRDefault="00D154EC" w:rsidP="0082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Месячник оборонно-спортивной работы: акция по поздравлению пап и дедушек, мальчиков, конкурс рисунков, Уроки мужества, соревнования по стрельбе «Меткий стрелок»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01-25.02.2022</w:t>
            </w:r>
          </w:p>
        </w:tc>
        <w:tc>
          <w:tcPr>
            <w:tcW w:w="2422" w:type="dxa"/>
            <w:gridSpan w:val="3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ОБЖ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Вечер встречи выпускников</w:t>
            </w:r>
          </w:p>
        </w:tc>
        <w:tc>
          <w:tcPr>
            <w:tcW w:w="1118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2422" w:type="dxa"/>
            <w:gridSpan w:val="3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rPr>
                <w:shd w:val="clear" w:color="auto" w:fill="FFFFFF"/>
              </w:rPr>
              <w:t>День памяти юного героя-антифашиста (Классный час)</w:t>
            </w:r>
          </w:p>
        </w:tc>
        <w:tc>
          <w:tcPr>
            <w:tcW w:w="1118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D61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422" w:type="dxa"/>
            <w:gridSpan w:val="3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День здоровья «Мы – защитники Отечества»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Литературно – музыкальный вечер «А, ну-ка, девушки», вечер для учащихся 9-11 классов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Неделя детской книги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14-18.03.2022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1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ематическ</w:t>
            </w:r>
            <w:r w:rsidRPr="0031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31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</w:t>
            </w:r>
            <w:r w:rsidRPr="0031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316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 и космос»</w:t>
            </w:r>
            <w:r w:rsidRPr="0031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166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курс рисунков, конкурс декоративно-прикладного творчества, интегрированное занятие «Путешествие в космос»</w:t>
            </w:r>
          </w:p>
        </w:tc>
        <w:tc>
          <w:tcPr>
            <w:tcW w:w="1118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04-12.04.2022</w:t>
            </w:r>
          </w:p>
        </w:tc>
        <w:tc>
          <w:tcPr>
            <w:tcW w:w="2422" w:type="dxa"/>
            <w:gridSpan w:val="3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физики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«День Земли»</w:t>
            </w:r>
          </w:p>
        </w:tc>
        <w:tc>
          <w:tcPr>
            <w:tcW w:w="1118" w:type="dxa"/>
            <w:gridSpan w:val="5"/>
          </w:tcPr>
          <w:p w:rsidR="00D154EC" w:rsidRDefault="00D154EC" w:rsidP="00492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492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22.05. 2022</w:t>
            </w:r>
          </w:p>
        </w:tc>
        <w:tc>
          <w:tcPr>
            <w:tcW w:w="2422" w:type="dxa"/>
            <w:gridSpan w:val="3"/>
          </w:tcPr>
          <w:p w:rsidR="00D154EC" w:rsidRDefault="00D154EC" w:rsidP="00492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старший вожатый,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День Победы: акции «Бессмертный полк», «Алая гвоздика», концерт в ДК, проект «Окна Победы», смотр-конкурс военной песни «О подвиге века я песню пою»</w:t>
            </w:r>
          </w:p>
        </w:tc>
        <w:tc>
          <w:tcPr>
            <w:tcW w:w="1118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20.04-09.05. 2022</w:t>
            </w:r>
          </w:p>
        </w:tc>
        <w:tc>
          <w:tcPr>
            <w:tcW w:w="2422" w:type="dxa"/>
            <w:gridSpan w:val="3"/>
          </w:tcPr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C66FCE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66FCE">
              <w:rPr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118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422" w:type="dxa"/>
            <w:gridSpan w:val="3"/>
          </w:tcPr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Торжественная линейка «Последний звонок»</w:t>
            </w:r>
          </w:p>
        </w:tc>
        <w:tc>
          <w:tcPr>
            <w:tcW w:w="1118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422" w:type="dxa"/>
            <w:gridSpan w:val="3"/>
          </w:tcPr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Летний оздоровительный лагерь с дневным пребыванием «Роднички»</w:t>
            </w:r>
          </w:p>
        </w:tc>
        <w:tc>
          <w:tcPr>
            <w:tcW w:w="1118" w:type="dxa"/>
            <w:gridSpan w:val="5"/>
          </w:tcPr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4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01-21.06.2022</w:t>
            </w:r>
          </w:p>
        </w:tc>
        <w:tc>
          <w:tcPr>
            <w:tcW w:w="2422" w:type="dxa"/>
            <w:gridSpan w:val="3"/>
          </w:tcPr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316676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16676">
              <w:t>Праздник Детства</w:t>
            </w:r>
          </w:p>
        </w:tc>
        <w:tc>
          <w:tcPr>
            <w:tcW w:w="1118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422" w:type="dxa"/>
            <w:gridSpan w:val="3"/>
          </w:tcPr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Pr="00845488" w:rsidRDefault="00D154EC" w:rsidP="00845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Курсы внеурочной деятельности»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Pr="007E0FF3" w:rsidRDefault="00D154EC" w:rsidP="00365A0F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</w:p>
          <w:p w:rsidR="00D154EC" w:rsidRPr="007E0FF3" w:rsidRDefault="00D154EC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7E0FF3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Названиекурса</w:t>
            </w:r>
          </w:p>
        </w:tc>
        <w:tc>
          <w:tcPr>
            <w:tcW w:w="1118" w:type="dxa"/>
            <w:gridSpan w:val="5"/>
          </w:tcPr>
          <w:p w:rsidR="00D154EC" w:rsidRPr="007E0FF3" w:rsidRDefault="00D154EC" w:rsidP="00365A0F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</w:p>
          <w:p w:rsidR="00D154EC" w:rsidRPr="007E0FF3" w:rsidRDefault="00D154EC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7E0FF3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48" w:type="dxa"/>
            <w:gridSpan w:val="4"/>
          </w:tcPr>
          <w:p w:rsidR="00D154EC" w:rsidRPr="007E0FF3" w:rsidRDefault="00D154EC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7E0FF3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Количество</w:t>
            </w:r>
          </w:p>
          <w:p w:rsidR="00D154EC" w:rsidRPr="007E0FF3" w:rsidRDefault="00D154EC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7E0FF3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часов</w:t>
            </w:r>
          </w:p>
          <w:p w:rsidR="00D154EC" w:rsidRPr="007E0FF3" w:rsidRDefault="00D154EC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7E0FF3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внеделю</w:t>
            </w:r>
          </w:p>
        </w:tc>
        <w:tc>
          <w:tcPr>
            <w:tcW w:w="2422" w:type="dxa"/>
            <w:gridSpan w:val="3"/>
          </w:tcPr>
          <w:p w:rsidR="00D154EC" w:rsidRPr="007E0FF3" w:rsidRDefault="00D154EC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</w:p>
          <w:p w:rsidR="00D154EC" w:rsidRPr="007E0FF3" w:rsidRDefault="00D154EC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 w:rsidRPr="007E0FF3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О.Н.-учитель обществознания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старты»</w:t>
            </w:r>
          </w:p>
        </w:tc>
        <w:tc>
          <w:tcPr>
            <w:tcW w:w="1118" w:type="dxa"/>
            <w:gridSpan w:val="5"/>
          </w:tcPr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154EC" w:rsidRDefault="00D154EC" w:rsidP="00913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В.В.-учитель технологии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Н.О.-учитель физкультуры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Н.О. -учитель физкультуры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Н.О. -учитель физкультуры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В.В. -учитель технологии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Воловиков В.Н. – учитель ОБЖ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«Белгородоведение»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Божкова Л.И.. - учитель биологии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семейных ценностей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Лимарь Ю.С.-учитель русского языка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О.Н. -учитель обществознания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С.С.-учитель математики</w:t>
            </w:r>
          </w:p>
        </w:tc>
      </w:tr>
      <w:tr w:rsidR="00D154EC">
        <w:tc>
          <w:tcPr>
            <w:tcW w:w="4441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</w:t>
            </w:r>
          </w:p>
        </w:tc>
        <w:tc>
          <w:tcPr>
            <w:tcW w:w="1118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3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Н.В. -учитель информатики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Pr="00845488" w:rsidRDefault="00D154EC" w:rsidP="0084548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ascii="Calibri" w:eastAsia="Times New Roman" w:hAnsi="Calibri" w:cs="Calibri"/>
                <w:b/>
                <w:bCs/>
                <w:color w:val="000000"/>
                <w:u w:val="none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rStyle w:val="CharAttribute5"/>
                <w:rFonts w:cs="Times New Roman"/>
                <w:b/>
                <w:bCs/>
                <w:color w:val="000000"/>
              </w:rPr>
              <w:t>Самоуправление</w:t>
            </w:r>
            <w:r>
              <w:rPr>
                <w:rStyle w:val="CharAttribute5"/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sz w:val="24"/>
                <w:szCs w:val="24"/>
              </w:rPr>
              <w:t>Дела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события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8" w:type="dxa"/>
            <w:gridSpan w:val="7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Ориентировочноевремя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Выборы лидеров, активов классов, распределение обязанностей.</w:t>
            </w:r>
          </w:p>
        </w:tc>
        <w:tc>
          <w:tcPr>
            <w:tcW w:w="1448" w:type="dxa"/>
            <w:gridSpan w:val="7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1-10.09.2021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выборах президента школы</w:t>
            </w:r>
          </w:p>
        </w:tc>
        <w:tc>
          <w:tcPr>
            <w:tcW w:w="1448" w:type="dxa"/>
            <w:gridSpan w:val="7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413" w:type="dxa"/>
            <w:gridSpan w:val="2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Работа в соответствии с обязанностями </w:t>
            </w:r>
          </w:p>
        </w:tc>
        <w:tc>
          <w:tcPr>
            <w:tcW w:w="1448" w:type="dxa"/>
            <w:gridSpan w:val="7"/>
          </w:tcPr>
          <w:p w:rsidR="00D154EC" w:rsidRDefault="00D154EC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3" w:type="dxa"/>
            <w:gridSpan w:val="2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B23E5" w:rsidRDefault="00D154EC" w:rsidP="007920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1B23E5">
              <w:rPr>
                <w:color w:val="auto"/>
              </w:rPr>
              <w:t>Выпуск и работа классного уголка</w:t>
            </w:r>
          </w:p>
        </w:tc>
        <w:tc>
          <w:tcPr>
            <w:tcW w:w="1448" w:type="dxa"/>
            <w:gridSpan w:val="7"/>
          </w:tcPr>
          <w:p w:rsidR="00D154EC" w:rsidRPr="001B23E5" w:rsidRDefault="00D154EC" w:rsidP="0079200F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48" w:type="dxa"/>
            <w:gridSpan w:val="4"/>
          </w:tcPr>
          <w:p w:rsidR="00D154EC" w:rsidRPr="001B23E5" w:rsidRDefault="00D154EC" w:rsidP="007920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1B23E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3" w:type="dxa"/>
            <w:gridSpan w:val="2"/>
          </w:tcPr>
          <w:p w:rsidR="00D154EC" w:rsidRPr="001B23E5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B23E5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5"/>
                <w:szCs w:val="35"/>
                <w:lang w:eastAsia="ru-RU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нашего времени</w:t>
            </w:r>
            <w:r w:rsidRPr="001B2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(Классный час)</w:t>
            </w:r>
          </w:p>
        </w:tc>
        <w:tc>
          <w:tcPr>
            <w:tcW w:w="1448" w:type="dxa"/>
            <w:gridSpan w:val="7"/>
          </w:tcPr>
          <w:p w:rsidR="00D154EC" w:rsidRPr="001B23E5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gridSpan w:val="4"/>
          </w:tcPr>
          <w:p w:rsidR="00D154EC" w:rsidRPr="001B23E5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D154EC" w:rsidRPr="001B23E5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 w:cs="Calibri"/>
                <w:color w:val="auto"/>
                <w:sz w:val="24"/>
                <w:szCs w:val="24"/>
                <w:u w:val="none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154EC" w:rsidRPr="001B23E5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Выдвижение кандидатур от классов в Совет обучающихся школы, голосование и т.п.</w:t>
            </w:r>
          </w:p>
        </w:tc>
        <w:tc>
          <w:tcPr>
            <w:tcW w:w="1448" w:type="dxa"/>
            <w:gridSpan w:val="7"/>
          </w:tcPr>
          <w:p w:rsidR="00D154EC" w:rsidRPr="00A4629F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9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48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1-10.09.2021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413" w:type="dxa"/>
            <w:gridSpan w:val="2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ascii="Calibri" w:hAnsi="Calibri" w:cs="Calibri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Pr="00845488" w:rsidRDefault="00D154EC" w:rsidP="0084548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ascii="Calibri" w:eastAsia="Times New Roman" w:hAnsi="Calibri" w:cs="Calibri"/>
                <w:b/>
                <w:bCs/>
                <w:i/>
                <w:iCs/>
                <w:color w:val="000000"/>
                <w:u w:val="none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rStyle w:val="CharAttribute5"/>
                <w:rFonts w:cs="Times New Roman"/>
                <w:b/>
                <w:bCs/>
                <w:color w:val="000000"/>
              </w:rPr>
              <w:t>Профориентация</w:t>
            </w:r>
            <w:r>
              <w:rPr>
                <w:rStyle w:val="CharAttribute5"/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sz w:val="24"/>
                <w:szCs w:val="24"/>
              </w:rPr>
              <w:t>Дела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события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9" w:type="dxa"/>
            <w:gridSpan w:val="5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Ориентировоч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  <w:t>н</w:t>
            </w: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оевремя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 w:rsidP="00A43858">
            <w:pPr>
              <w:pStyle w:val="ParaAttribut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открытых онлайн-уроков </w:t>
            </w:r>
            <w:r w:rsidRPr="00A43858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079" w:type="dxa"/>
            <w:gridSpan w:val="5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3" w:type="dxa"/>
            <w:gridSpan w:val="2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</w:t>
            </w:r>
          </w:p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ParaAttribut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профориентационных выставок (Мастерславль)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079" w:type="dxa"/>
            <w:gridSpan w:val="5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3" w:type="dxa"/>
            <w:gridSpan w:val="2"/>
          </w:tcPr>
          <w:p w:rsidR="00D154EC" w:rsidRDefault="00D154EC" w:rsidP="00E66636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</w:t>
            </w:r>
          </w:p>
          <w:p w:rsidR="00D154EC" w:rsidRDefault="00D154EC" w:rsidP="00E66636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Круглый стол «Вся правда о профессиях»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2413" w:type="dxa"/>
            <w:gridSpan w:val="2"/>
          </w:tcPr>
          <w:p w:rsidR="00D154EC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 w:rsidRPr="00C755F4">
        <w:trPr>
          <w:gridAfter w:val="1"/>
          <w:wAfter w:w="9" w:type="dxa"/>
        </w:trPr>
        <w:tc>
          <w:tcPr>
            <w:tcW w:w="4111" w:type="dxa"/>
          </w:tcPr>
          <w:p w:rsidR="00D154EC" w:rsidRPr="00C755F4" w:rsidRDefault="00D154EC" w:rsidP="00C755F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color w:val="333333"/>
                <w:shd w:val="clear" w:color="auto" w:fill="FFFFFF"/>
              </w:rPr>
              <w:t>Интеллектуальная игра «Я и м</w:t>
            </w:r>
            <w:r w:rsidRPr="00C755F4">
              <w:rPr>
                <w:color w:val="333333"/>
                <w:shd w:val="clear" w:color="auto" w:fill="FFFFFF"/>
              </w:rPr>
              <w:t xml:space="preserve">ир профессий. 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6"/>
          </w:tcPr>
          <w:p w:rsidR="00D154EC" w:rsidRDefault="00D154EC" w:rsidP="00C90547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Pr="00C755F4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2413" w:type="dxa"/>
            <w:gridSpan w:val="2"/>
          </w:tcPr>
          <w:p w:rsidR="00D154EC" w:rsidRDefault="00D154EC" w:rsidP="00C151A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 w:rsidRPr="00C755F4">
        <w:trPr>
          <w:gridAfter w:val="1"/>
          <w:wAfter w:w="9" w:type="dxa"/>
        </w:trPr>
        <w:tc>
          <w:tcPr>
            <w:tcW w:w="4111" w:type="dxa"/>
          </w:tcPr>
          <w:p w:rsidR="00D154EC" w:rsidRPr="00C755F4" w:rsidRDefault="00D154EC" w:rsidP="0084548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333333"/>
                <w:shd w:val="clear" w:color="auto" w:fill="FFFFFF"/>
              </w:rPr>
            </w:pPr>
            <w:r w:rsidRPr="00C755F4">
              <w:rPr>
                <w:color w:val="333333"/>
                <w:shd w:val="clear" w:color="auto" w:fill="FFFFFF"/>
              </w:rPr>
              <w:t xml:space="preserve">Экскурсия </w:t>
            </w:r>
            <w:r>
              <w:rPr>
                <w:color w:val="333333"/>
                <w:shd w:val="clear" w:color="auto" w:fill="FFFFFF"/>
              </w:rPr>
              <w:t>на хлебокомбинат п. Ровеньки»</w:t>
            </w:r>
          </w:p>
        </w:tc>
        <w:tc>
          <w:tcPr>
            <w:tcW w:w="1417" w:type="dxa"/>
            <w:gridSpan w:val="6"/>
          </w:tcPr>
          <w:p w:rsidR="00D154EC" w:rsidRPr="00C755F4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79" w:type="dxa"/>
            <w:gridSpan w:val="5"/>
          </w:tcPr>
          <w:p w:rsidR="00D154EC" w:rsidRPr="00C755F4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413" w:type="dxa"/>
            <w:gridSpan w:val="2"/>
          </w:tcPr>
          <w:p w:rsidR="00D154EC" w:rsidRDefault="00D154EC" w:rsidP="00C151A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 w:rsidRPr="00C755F4">
        <w:trPr>
          <w:gridAfter w:val="1"/>
          <w:wAfter w:w="9" w:type="dxa"/>
        </w:trPr>
        <w:tc>
          <w:tcPr>
            <w:tcW w:w="4111" w:type="dxa"/>
          </w:tcPr>
          <w:p w:rsidR="00D154EC" w:rsidRPr="00C755F4" w:rsidRDefault="00D154EC" w:rsidP="00C755F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333333"/>
                <w:shd w:val="clear" w:color="auto" w:fill="FFFFFF"/>
              </w:rPr>
            </w:pPr>
            <w:r>
              <w:rPr>
                <w:sz w:val="23"/>
                <w:szCs w:val="23"/>
              </w:rPr>
              <w:t>Круглый стол «Дороги, которые мы выбираем</w:t>
            </w:r>
            <w:r>
              <w:rPr>
                <w:color w:val="333333"/>
                <w:shd w:val="clear" w:color="auto" w:fill="FFFFFF"/>
              </w:rPr>
              <w:t>»</w:t>
            </w:r>
            <w:r w:rsidRPr="00C755F4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6"/>
          </w:tcPr>
          <w:p w:rsidR="00D154EC" w:rsidRPr="00C755F4" w:rsidRDefault="00D154EC" w:rsidP="0084548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79" w:type="dxa"/>
            <w:gridSpan w:val="5"/>
          </w:tcPr>
          <w:p w:rsidR="00D154EC" w:rsidRPr="00C755F4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413" w:type="dxa"/>
            <w:gridSpan w:val="2"/>
          </w:tcPr>
          <w:p w:rsidR="00D154EC" w:rsidRDefault="00D154EC" w:rsidP="00C151A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 w:rsidRPr="00C755F4">
        <w:trPr>
          <w:gridAfter w:val="1"/>
          <w:wAfter w:w="9" w:type="dxa"/>
        </w:trPr>
        <w:tc>
          <w:tcPr>
            <w:tcW w:w="4111" w:type="dxa"/>
          </w:tcPr>
          <w:p w:rsidR="00D154EC" w:rsidRPr="00C755F4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sz w:val="23"/>
                <w:szCs w:val="23"/>
              </w:rPr>
              <w:t>Круглый стол «В м</w:t>
            </w:r>
            <w:r w:rsidRPr="00C755F4">
              <w:rPr>
                <w:color w:val="333333"/>
                <w:shd w:val="clear" w:color="auto" w:fill="FFFFFF"/>
              </w:rPr>
              <w:t>ир</w:t>
            </w:r>
            <w:r>
              <w:rPr>
                <w:color w:val="333333"/>
                <w:shd w:val="clear" w:color="auto" w:fill="FFFFFF"/>
              </w:rPr>
              <w:t>е интересных</w:t>
            </w:r>
            <w:r w:rsidRPr="00C755F4">
              <w:rPr>
                <w:color w:val="333333"/>
                <w:shd w:val="clear" w:color="auto" w:fill="FFFFFF"/>
              </w:rPr>
              <w:t xml:space="preserve"> профессий. Книжная выставка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6"/>
          </w:tcPr>
          <w:p w:rsidR="00D154EC" w:rsidRPr="00C755F4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Pr="00C755F4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413" w:type="dxa"/>
            <w:gridSpan w:val="2"/>
          </w:tcPr>
          <w:p w:rsidR="00D154EC" w:rsidRDefault="00D154EC" w:rsidP="00DA5833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 w:rsidRPr="00C755F4">
        <w:trPr>
          <w:gridAfter w:val="1"/>
          <w:wAfter w:w="9" w:type="dxa"/>
        </w:trPr>
        <w:tc>
          <w:tcPr>
            <w:tcW w:w="4111" w:type="dxa"/>
          </w:tcPr>
          <w:p w:rsidR="00D154EC" w:rsidRPr="00C755F4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sz w:val="23"/>
                <w:szCs w:val="23"/>
              </w:rPr>
              <w:t>Круглый стол «Успех в твоих руках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6"/>
          </w:tcPr>
          <w:p w:rsidR="00D154EC" w:rsidRPr="00C755F4" w:rsidRDefault="00D154EC" w:rsidP="0084548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79" w:type="dxa"/>
            <w:gridSpan w:val="5"/>
          </w:tcPr>
          <w:p w:rsidR="00D154EC" w:rsidRPr="00845488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845488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845488">
              <w:rPr>
                <w:color w:val="333333"/>
                <w:sz w:val="24"/>
                <w:szCs w:val="24"/>
                <w:shd w:val="clear" w:color="auto" w:fill="FFFFFF"/>
              </w:rPr>
              <w:t>.04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2413" w:type="dxa"/>
            <w:gridSpan w:val="2"/>
          </w:tcPr>
          <w:p w:rsidR="00D154EC" w:rsidRDefault="00D154EC" w:rsidP="00DA5833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 w:rsidRPr="00C755F4">
        <w:trPr>
          <w:gridAfter w:val="1"/>
          <w:wAfter w:w="9" w:type="dxa"/>
        </w:trPr>
        <w:tc>
          <w:tcPr>
            <w:tcW w:w="4111" w:type="dxa"/>
          </w:tcPr>
          <w:p w:rsidR="00D154EC" w:rsidRPr="00C755F4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755F4">
              <w:rPr>
                <w:color w:val="333333"/>
                <w:shd w:val="clear" w:color="auto" w:fill="FFFFFF"/>
              </w:rPr>
              <w:t xml:space="preserve">Мир профессий. </w:t>
            </w:r>
            <w:r>
              <w:rPr>
                <w:color w:val="333333"/>
                <w:shd w:val="clear" w:color="auto" w:fill="FFFFFF"/>
              </w:rPr>
              <w:t>«</w:t>
            </w:r>
            <w:r w:rsidRPr="00C755F4">
              <w:rPr>
                <w:color w:val="333333"/>
                <w:shd w:val="clear" w:color="auto" w:fill="FFFFFF"/>
              </w:rPr>
              <w:t>Экскурсия в</w:t>
            </w:r>
            <w:r>
              <w:rPr>
                <w:color w:val="333333"/>
                <w:shd w:val="clear" w:color="auto" w:fill="FFFFFF"/>
              </w:rPr>
              <w:t xml:space="preserve"> п. Ровеньки. Пожарная охрана</w:t>
            </w:r>
            <w:r w:rsidRPr="00C755F4">
              <w:rPr>
                <w:color w:val="333333"/>
                <w:shd w:val="clear" w:color="auto" w:fill="FFFFFF"/>
              </w:rPr>
              <w:t>.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6"/>
          </w:tcPr>
          <w:p w:rsidR="00D154EC" w:rsidRPr="00C755F4" w:rsidRDefault="00D154EC" w:rsidP="0084548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79" w:type="dxa"/>
            <w:gridSpan w:val="5"/>
          </w:tcPr>
          <w:p w:rsidR="00D154EC" w:rsidRPr="00845488" w:rsidRDefault="00D154EC" w:rsidP="005F7C7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845488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845488">
              <w:rPr>
                <w:color w:val="333333"/>
                <w:sz w:val="24"/>
                <w:szCs w:val="24"/>
                <w:shd w:val="clear" w:color="auto" w:fill="FFFFFF"/>
              </w:rPr>
              <w:t>.04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2413" w:type="dxa"/>
            <w:gridSpan w:val="2"/>
          </w:tcPr>
          <w:p w:rsidR="00D154EC" w:rsidRDefault="00D154EC" w:rsidP="00DA5833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Pr="00845488" w:rsidRDefault="00D154EC" w:rsidP="0084548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rStyle w:val="CharAttribute5"/>
                <w:rFonts w:cs="Times New Roman"/>
                <w:b/>
                <w:bCs/>
                <w:color w:val="000000"/>
              </w:rPr>
              <w:t>Детскиеобщественныеобъединения</w:t>
            </w:r>
            <w:r>
              <w:rPr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D154EC" w:rsidRPr="005F36DB">
        <w:trPr>
          <w:gridAfter w:val="1"/>
          <w:wAfter w:w="9" w:type="dxa"/>
        </w:trPr>
        <w:tc>
          <w:tcPr>
            <w:tcW w:w="4111" w:type="dxa"/>
          </w:tcPr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2413" w:type="dxa"/>
            <w:gridSpan w:val="2"/>
          </w:tcPr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4EC" w:rsidRPr="005F36DB">
        <w:trPr>
          <w:gridAfter w:val="1"/>
          <w:wAfter w:w="9" w:type="dxa"/>
        </w:trPr>
        <w:tc>
          <w:tcPr>
            <w:tcW w:w="4111" w:type="dxa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>Трудовая акция «Благоустройство школьного двора»</w:t>
            </w:r>
          </w:p>
        </w:tc>
        <w:tc>
          <w:tcPr>
            <w:tcW w:w="1417" w:type="dxa"/>
            <w:gridSpan w:val="6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F36DB">
              <w:t>5-9</w:t>
            </w:r>
          </w:p>
        </w:tc>
        <w:tc>
          <w:tcPr>
            <w:tcW w:w="2079" w:type="dxa"/>
            <w:gridSpan w:val="5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>20-24.09.21</w:t>
            </w:r>
          </w:p>
        </w:tc>
        <w:tc>
          <w:tcPr>
            <w:tcW w:w="2413" w:type="dxa"/>
            <w:gridSpan w:val="2"/>
          </w:tcPr>
          <w:p w:rsidR="00D154EC" w:rsidRPr="005F36DB" w:rsidRDefault="00D154EC" w:rsidP="00586A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>Заместитель директора</w:t>
            </w:r>
          </w:p>
          <w:p w:rsidR="00D154EC" w:rsidRPr="005F36DB" w:rsidRDefault="00D154EC" w:rsidP="00586A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 xml:space="preserve">Классные руководители, </w:t>
            </w:r>
          </w:p>
        </w:tc>
      </w:tr>
      <w:tr w:rsidR="00D154EC" w:rsidRPr="005F36DB">
        <w:trPr>
          <w:gridAfter w:val="1"/>
          <w:wAfter w:w="9" w:type="dxa"/>
        </w:trPr>
        <w:tc>
          <w:tcPr>
            <w:tcW w:w="4111" w:type="dxa"/>
          </w:tcPr>
          <w:p w:rsidR="00D154EC" w:rsidRPr="005F36DB" w:rsidRDefault="00D154EC" w:rsidP="00586A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 xml:space="preserve">Акция «Чистое село», «Посади дерево», </w:t>
            </w:r>
          </w:p>
        </w:tc>
        <w:tc>
          <w:tcPr>
            <w:tcW w:w="1417" w:type="dxa"/>
            <w:gridSpan w:val="6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F36DB">
              <w:t>5-9</w:t>
            </w:r>
          </w:p>
        </w:tc>
        <w:tc>
          <w:tcPr>
            <w:tcW w:w="2079" w:type="dxa"/>
            <w:gridSpan w:val="5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>1-30.04.22</w:t>
            </w:r>
          </w:p>
        </w:tc>
        <w:tc>
          <w:tcPr>
            <w:tcW w:w="2413" w:type="dxa"/>
            <w:gridSpan w:val="2"/>
          </w:tcPr>
          <w:p w:rsidR="00D154EC" w:rsidRDefault="00D154EC" w:rsidP="005F36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5F36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  <w:r w:rsidRPr="005F36DB">
              <w:t xml:space="preserve">Классные руководители. </w:t>
            </w:r>
          </w:p>
          <w:p w:rsidR="00D154EC" w:rsidRPr="005F36DB" w:rsidRDefault="00D154EC" w:rsidP="005F36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154EC" w:rsidRPr="005F36DB">
        <w:trPr>
          <w:gridAfter w:val="1"/>
          <w:wAfter w:w="9" w:type="dxa"/>
        </w:trPr>
        <w:tc>
          <w:tcPr>
            <w:tcW w:w="4111" w:type="dxa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>Оказание шефской помощи пенсионерам</w:t>
            </w:r>
          </w:p>
        </w:tc>
        <w:tc>
          <w:tcPr>
            <w:tcW w:w="1417" w:type="dxa"/>
            <w:gridSpan w:val="6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F36DB">
              <w:t>5-9</w:t>
            </w:r>
          </w:p>
        </w:tc>
        <w:tc>
          <w:tcPr>
            <w:tcW w:w="2079" w:type="dxa"/>
            <w:gridSpan w:val="5"/>
          </w:tcPr>
          <w:p w:rsidR="00D154EC" w:rsidRPr="005F36DB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5F36DB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3" w:type="dxa"/>
            <w:gridSpan w:val="2"/>
          </w:tcPr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36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54EC" w:rsidRPr="005F36DB">
        <w:trPr>
          <w:gridAfter w:val="1"/>
          <w:wAfter w:w="9" w:type="dxa"/>
        </w:trPr>
        <w:tc>
          <w:tcPr>
            <w:tcW w:w="4111" w:type="dxa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F36DB">
              <w:t>Заседания членной волонтерского отряда, отряда Юнармейцев</w:t>
            </w:r>
          </w:p>
        </w:tc>
        <w:tc>
          <w:tcPr>
            <w:tcW w:w="1417" w:type="dxa"/>
            <w:gridSpan w:val="6"/>
          </w:tcPr>
          <w:p w:rsidR="00D154EC" w:rsidRPr="005F36DB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F36DB">
              <w:t>5-9</w:t>
            </w:r>
          </w:p>
        </w:tc>
        <w:tc>
          <w:tcPr>
            <w:tcW w:w="2079" w:type="dxa"/>
            <w:gridSpan w:val="5"/>
          </w:tcPr>
          <w:p w:rsidR="00D154EC" w:rsidRPr="005F36DB" w:rsidRDefault="00D154E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5F36D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3" w:type="dxa"/>
            <w:gridSpan w:val="2"/>
          </w:tcPr>
          <w:p w:rsidR="00D154EC" w:rsidRPr="005F36DB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36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Pr="00845488" w:rsidRDefault="00D154EC" w:rsidP="0084548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Экскурсии, походы</w:t>
            </w:r>
            <w:r>
              <w:rPr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2413" w:type="dxa"/>
            <w:gridSpan w:val="2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7C5BE8" w:rsidRDefault="00D154EC" w:rsidP="00650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Виртуальная экскурсия по Ровеньскому району: просмотр видеофильма «Пока мы помним», ознакомление с информацией баннера</w:t>
            </w:r>
          </w:p>
        </w:tc>
        <w:tc>
          <w:tcPr>
            <w:tcW w:w="1417" w:type="dxa"/>
            <w:gridSpan w:val="6"/>
          </w:tcPr>
          <w:p w:rsidR="00D154EC" w:rsidRPr="00100B00" w:rsidRDefault="00D154EC" w:rsidP="00650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100B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Pr="00586AF2" w:rsidRDefault="00D154EC" w:rsidP="00650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586AF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14.09.202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3" w:type="dxa"/>
            <w:gridSpan w:val="2"/>
          </w:tcPr>
          <w:p w:rsidR="00D154EC" w:rsidRPr="007C5BE8" w:rsidRDefault="00D154EC" w:rsidP="00650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Виртуальная экскурсия «Белгородская черта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>
              <w:t>5-9</w:t>
            </w:r>
          </w:p>
        </w:tc>
        <w:tc>
          <w:tcPr>
            <w:tcW w:w="2079" w:type="dxa"/>
            <w:gridSpan w:val="5"/>
          </w:tcPr>
          <w:p w:rsidR="00D154EC" w:rsidRPr="00586AF2" w:rsidRDefault="00D154EC" w:rsidP="007920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586AF2">
              <w:t>1</w:t>
            </w:r>
            <w:r>
              <w:t>2</w:t>
            </w:r>
            <w:r w:rsidRPr="00586AF2">
              <w:t>.1</w:t>
            </w:r>
            <w:r>
              <w:t>1</w:t>
            </w:r>
            <w:r w:rsidRPr="00586AF2">
              <w:t>.202</w:t>
            </w:r>
            <w:r>
              <w:t>1</w:t>
            </w:r>
          </w:p>
        </w:tc>
        <w:tc>
          <w:tcPr>
            <w:tcW w:w="2413" w:type="dxa"/>
            <w:gridSpan w:val="2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 в районный краеведческий музей, в школьный музей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>
              <w:t>5-9</w:t>
            </w:r>
          </w:p>
        </w:tc>
        <w:tc>
          <w:tcPr>
            <w:tcW w:w="2079" w:type="dxa"/>
            <w:gridSpan w:val="5"/>
          </w:tcPr>
          <w:p w:rsidR="00D154EC" w:rsidRPr="00586AF2" w:rsidRDefault="00D154EC" w:rsidP="007920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586AF2">
              <w:t>0</w:t>
            </w:r>
            <w:r>
              <w:t>8</w:t>
            </w:r>
            <w:r w:rsidRPr="00586AF2">
              <w:t>.04.202</w:t>
            </w:r>
            <w:r>
              <w:t>2</w:t>
            </w:r>
          </w:p>
        </w:tc>
        <w:tc>
          <w:tcPr>
            <w:tcW w:w="2413" w:type="dxa"/>
            <w:gridSpan w:val="2"/>
          </w:tcPr>
          <w:p w:rsidR="00D154EC" w:rsidRPr="007C5BE8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Экскурсии на с/х предприятия СПК –колхоз «1 Мая»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>
              <w:t>5-9</w:t>
            </w:r>
          </w:p>
        </w:tc>
        <w:tc>
          <w:tcPr>
            <w:tcW w:w="2079" w:type="dxa"/>
            <w:gridSpan w:val="5"/>
          </w:tcPr>
          <w:p w:rsidR="00D154EC" w:rsidRPr="00586AF2" w:rsidRDefault="00D154EC" w:rsidP="007920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586AF2">
              <w:t>1</w:t>
            </w:r>
            <w:r>
              <w:t>3</w:t>
            </w:r>
            <w:r w:rsidRPr="00586AF2">
              <w:t>.05.202</w:t>
            </w:r>
            <w:r>
              <w:t>2</w:t>
            </w:r>
          </w:p>
        </w:tc>
        <w:tc>
          <w:tcPr>
            <w:tcW w:w="2413" w:type="dxa"/>
            <w:gridSpan w:val="2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выездных представлений театров в школе </w:t>
            </w:r>
          </w:p>
        </w:tc>
        <w:tc>
          <w:tcPr>
            <w:tcW w:w="1417" w:type="dxa"/>
            <w:gridSpan w:val="6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>
              <w:t>5-9</w:t>
            </w:r>
          </w:p>
        </w:tc>
        <w:tc>
          <w:tcPr>
            <w:tcW w:w="2079" w:type="dxa"/>
            <w:gridSpan w:val="5"/>
          </w:tcPr>
          <w:p w:rsidR="00D154EC" w:rsidRPr="00586AF2" w:rsidRDefault="00D154EC" w:rsidP="0079200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586AF2">
              <w:t>В течение года</w:t>
            </w:r>
          </w:p>
        </w:tc>
        <w:tc>
          <w:tcPr>
            <w:tcW w:w="2413" w:type="dxa"/>
            <w:gridSpan w:val="2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54EC" w:rsidRPr="00586AF2">
        <w:tc>
          <w:tcPr>
            <w:tcW w:w="10029" w:type="dxa"/>
            <w:gridSpan w:val="1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86AF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«Работа с родителями»</w:t>
            </w:r>
          </w:p>
          <w:p w:rsidR="00D154EC" w:rsidRPr="00586AF2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2799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«Организация образовательного процесса на начало 2021/2022 учебного года»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154EC" w:rsidRPr="00100B00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«Лето детей – забота взрослых. Безопасные каникулы»</w:t>
            </w:r>
          </w:p>
        </w:tc>
        <w:tc>
          <w:tcPr>
            <w:tcW w:w="1276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>
              <w:t>5-9</w:t>
            </w:r>
          </w:p>
        </w:tc>
        <w:tc>
          <w:tcPr>
            <w:tcW w:w="1843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5"/>
          </w:tcPr>
          <w:p w:rsidR="00D154EC" w:rsidRPr="007C5BE8" w:rsidRDefault="00D154EC" w:rsidP="00100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D154EC">
        <w:tc>
          <w:tcPr>
            <w:tcW w:w="4111" w:type="dxa"/>
          </w:tcPr>
          <w:p w:rsidR="00D154EC" w:rsidRDefault="00D154EC" w:rsidP="00586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>
              <w:t>5-9</w:t>
            </w:r>
          </w:p>
        </w:tc>
        <w:tc>
          <w:tcPr>
            <w:tcW w:w="1843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799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D154EC" w:rsidRDefault="00D154EC" w:rsidP="008E5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«Духовно-нравственные</w:t>
            </w:r>
          </w:p>
          <w:p w:rsidR="00D154EC" w:rsidRPr="00A4629F" w:rsidRDefault="00D154EC" w:rsidP="00A46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ценности»</w:t>
            </w:r>
          </w:p>
          <w:p w:rsidR="00D154EC" w:rsidRPr="008E5D6B" w:rsidRDefault="00D154EC" w:rsidP="00A46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111111"/>
                <w:sz w:val="24"/>
                <w:szCs w:val="24"/>
                <w:lang w:eastAsia="ko-KR"/>
              </w:rPr>
            </w:pPr>
            <w: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«Умеем ли мы говорить с нашими детьми</w:t>
            </w: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»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«Как развить у ребёнка желание читать»</w:t>
            </w:r>
          </w:p>
        </w:tc>
        <w:tc>
          <w:tcPr>
            <w:tcW w:w="1276" w:type="dxa"/>
            <w:gridSpan w:val="4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>
              <w:t>5-9</w:t>
            </w:r>
          </w:p>
        </w:tc>
        <w:tc>
          <w:tcPr>
            <w:tcW w:w="1843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D154EC" w:rsidRDefault="00D154EC" w:rsidP="00100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Default="00D154EC" w:rsidP="00100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799" w:type="dxa"/>
            <w:gridSpan w:val="5"/>
          </w:tcPr>
          <w:p w:rsidR="00D154EC" w:rsidRPr="007C5BE8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профилактики с </w:t>
            </w:r>
          </w:p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неблагополучными семьями по вопросам воспитания, обучения детей </w:t>
            </w:r>
          </w:p>
        </w:tc>
        <w:tc>
          <w:tcPr>
            <w:tcW w:w="1276" w:type="dxa"/>
            <w:gridSpan w:val="4"/>
          </w:tcPr>
          <w:p w:rsidR="00D154EC" w:rsidRPr="00AF77E1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5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совета профилактики</w:t>
            </w:r>
          </w:p>
        </w:tc>
        <w:tc>
          <w:tcPr>
            <w:tcW w:w="2799" w:type="dxa"/>
            <w:gridSpan w:val="5"/>
          </w:tcPr>
          <w:p w:rsidR="00D154EC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Инспектор по охране прав детства  </w:t>
            </w:r>
          </w:p>
        </w:tc>
      </w:tr>
      <w:tr w:rsidR="00D154EC">
        <w:tc>
          <w:tcPr>
            <w:tcW w:w="4111" w:type="dxa"/>
          </w:tcPr>
          <w:p w:rsidR="00D154EC" w:rsidRPr="00AF77E1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 родителей в заседаниях Совета профилактики</w:t>
            </w:r>
          </w:p>
        </w:tc>
        <w:tc>
          <w:tcPr>
            <w:tcW w:w="1276" w:type="dxa"/>
            <w:gridSpan w:val="4"/>
          </w:tcPr>
          <w:p w:rsidR="00D154EC" w:rsidRPr="00AF77E1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99" w:type="dxa"/>
            <w:gridSpan w:val="5"/>
          </w:tcPr>
          <w:p w:rsidR="00D154EC" w:rsidRPr="007C5BE8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D154EC">
        <w:tc>
          <w:tcPr>
            <w:tcW w:w="4111" w:type="dxa"/>
          </w:tcPr>
          <w:p w:rsidR="00D154EC" w:rsidRPr="00586AF2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Работа педагога-психолога по запросу родителей</w:t>
            </w:r>
          </w:p>
        </w:tc>
        <w:tc>
          <w:tcPr>
            <w:tcW w:w="1276" w:type="dxa"/>
            <w:gridSpan w:val="4"/>
          </w:tcPr>
          <w:p w:rsidR="00D154EC" w:rsidRPr="00AF77E1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5"/>
          </w:tcPr>
          <w:p w:rsidR="00D154EC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799" w:type="dxa"/>
            <w:gridSpan w:val="5"/>
          </w:tcPr>
          <w:p w:rsidR="00D154EC" w:rsidRPr="007C5BE8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D154EC">
        <w:tc>
          <w:tcPr>
            <w:tcW w:w="4111" w:type="dxa"/>
          </w:tcPr>
          <w:p w:rsidR="00D154EC" w:rsidRPr="00AF77E1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507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Беседы с родителями </w:t>
            </w:r>
            <w:r w:rsidRPr="008B542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«Воспитываем в детях гуманное отношение к животным»</w:t>
            </w:r>
          </w:p>
        </w:tc>
        <w:tc>
          <w:tcPr>
            <w:tcW w:w="1276" w:type="dxa"/>
            <w:gridSpan w:val="4"/>
          </w:tcPr>
          <w:p w:rsidR="00D154EC" w:rsidRPr="00AF77E1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5"/>
          </w:tcPr>
          <w:p w:rsidR="00D154EC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D507A8">
              <w:t>май</w:t>
            </w:r>
          </w:p>
        </w:tc>
        <w:tc>
          <w:tcPr>
            <w:tcW w:w="2799" w:type="dxa"/>
            <w:gridSpan w:val="5"/>
          </w:tcPr>
          <w:p w:rsidR="00D154EC" w:rsidRDefault="00D154EC" w:rsidP="008B5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8B5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c>
          <w:tcPr>
            <w:tcW w:w="4111" w:type="dxa"/>
          </w:tcPr>
          <w:p w:rsidR="00D154EC" w:rsidRPr="00561C1A" w:rsidRDefault="00D154EC" w:rsidP="00561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t>Родительские  собрания «Охрана репродуктивного здоровья девочек», «Ваш ребёнок взрослеет. Что нужно знать о половом воспитании»</w:t>
            </w:r>
          </w:p>
        </w:tc>
        <w:tc>
          <w:tcPr>
            <w:tcW w:w="1276" w:type="dxa"/>
            <w:gridSpan w:val="4"/>
          </w:tcPr>
          <w:p w:rsidR="00D154EC" w:rsidRPr="00AF77E1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5"/>
          </w:tcPr>
          <w:p w:rsidR="00D154EC" w:rsidRPr="00D507A8" w:rsidRDefault="00D154EC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апрель</w:t>
            </w:r>
          </w:p>
        </w:tc>
        <w:tc>
          <w:tcPr>
            <w:tcW w:w="2799" w:type="dxa"/>
            <w:gridSpan w:val="5"/>
          </w:tcPr>
          <w:p w:rsidR="00D154EC" w:rsidRDefault="00D154EC" w:rsidP="00561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561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154EC" w:rsidRDefault="00D154EC" w:rsidP="00561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Default="00D154EC" w:rsidP="00586A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D154EC" w:rsidRPr="00586AF2" w:rsidRDefault="00D154EC" w:rsidP="00586A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Организация предметно-эстетической среды</w:t>
            </w:r>
            <w:r>
              <w:rPr>
                <w:b/>
                <w:bCs/>
                <w:spacing w:val="-12"/>
                <w:sz w:val="28"/>
                <w:szCs w:val="28"/>
              </w:rPr>
              <w:t>»</w:t>
            </w: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272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6" w:type="dxa"/>
            <w:gridSpan w:val="5"/>
          </w:tcPr>
          <w:p w:rsidR="00D154EC" w:rsidRPr="00586AF2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86AF2">
              <w:t>5-9</w:t>
            </w:r>
          </w:p>
        </w:tc>
        <w:tc>
          <w:tcPr>
            <w:tcW w:w="1814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 w:rsidP="00146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игровых зон на улице для каждого класса </w:t>
            </w:r>
          </w:p>
        </w:tc>
        <w:tc>
          <w:tcPr>
            <w:tcW w:w="1376" w:type="dxa"/>
            <w:gridSpan w:val="5"/>
          </w:tcPr>
          <w:p w:rsidR="00D154EC" w:rsidRPr="00586AF2" w:rsidRDefault="00D154E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86AF2">
              <w:t>5-9</w:t>
            </w:r>
          </w:p>
        </w:tc>
        <w:tc>
          <w:tcPr>
            <w:tcW w:w="1814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школы, памятника погибшим односельчанам, могилы неизвестного солдата, бюста А.В.Батлука</w:t>
            </w:r>
          </w:p>
        </w:tc>
        <w:tc>
          <w:tcPr>
            <w:tcW w:w="1376" w:type="dxa"/>
            <w:gridSpan w:val="5"/>
          </w:tcPr>
          <w:p w:rsidR="00D154EC" w:rsidRPr="00586AF2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 w:rsidP="00586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72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ко дню матери «Моя любимая мама»</w:t>
            </w:r>
          </w:p>
        </w:tc>
        <w:tc>
          <w:tcPr>
            <w:tcW w:w="1376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14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15-19.11.2021</w:t>
            </w:r>
          </w:p>
        </w:tc>
        <w:tc>
          <w:tcPr>
            <w:tcW w:w="272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 «Зимняя фантазия»</w:t>
            </w:r>
          </w:p>
        </w:tc>
        <w:tc>
          <w:tcPr>
            <w:tcW w:w="1376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272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творческих работ «Птицы наши друзья» </w:t>
            </w:r>
          </w:p>
        </w:tc>
        <w:tc>
          <w:tcPr>
            <w:tcW w:w="1376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14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17-21.01.2022</w:t>
            </w:r>
          </w:p>
        </w:tc>
        <w:tc>
          <w:tcPr>
            <w:tcW w:w="272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«Моя малая родина»</w:t>
            </w:r>
          </w:p>
        </w:tc>
        <w:tc>
          <w:tcPr>
            <w:tcW w:w="1376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4-8.04.2022</w:t>
            </w:r>
          </w:p>
        </w:tc>
        <w:tc>
          <w:tcPr>
            <w:tcW w:w="272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школы, памятника погибшим односельчанам, могилы неизвестного солдата, бюста А.В.Батлука</w:t>
            </w:r>
          </w:p>
        </w:tc>
        <w:tc>
          <w:tcPr>
            <w:tcW w:w="1376" w:type="dxa"/>
            <w:gridSpan w:val="5"/>
          </w:tcPr>
          <w:p w:rsidR="00D154EC" w:rsidRDefault="00D154EC" w:rsidP="00586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72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кабинетов, окон кабинета к новому году, 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9 мая «Окна Победы», 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России</w:t>
            </w:r>
          </w:p>
        </w:tc>
        <w:tc>
          <w:tcPr>
            <w:tcW w:w="1376" w:type="dxa"/>
            <w:gridSpan w:val="5"/>
          </w:tcPr>
          <w:p w:rsidR="00D154EC" w:rsidRDefault="00D154EC" w:rsidP="00521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728" w:type="dxa"/>
            <w:gridSpan w:val="4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Default="00D154EC" w:rsidP="00586A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D154EC" w:rsidRPr="00586AF2" w:rsidRDefault="00D154EC" w:rsidP="00586A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Школьные медиа</w:t>
            </w:r>
            <w:r>
              <w:rPr>
                <w:b/>
                <w:bCs/>
                <w:spacing w:val="-12"/>
              </w:rPr>
              <w:t>»</w:t>
            </w:r>
          </w:p>
        </w:tc>
      </w:tr>
      <w:tr w:rsidR="00D154EC">
        <w:tc>
          <w:tcPr>
            <w:tcW w:w="4111" w:type="dxa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2728" w:type="dxa"/>
            <w:gridSpan w:val="4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4EC"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созданных детьми рассказов, стихов, сказок, репортажей на стенде «Это интересно»</w:t>
            </w:r>
          </w:p>
        </w:tc>
        <w:tc>
          <w:tcPr>
            <w:tcW w:w="1376" w:type="dxa"/>
            <w:gridSpan w:val="5"/>
          </w:tcPr>
          <w:p w:rsidR="00D154EC" w:rsidRPr="00586AF2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  <w:gridSpan w:val="4"/>
          </w:tcPr>
          <w:p w:rsidR="00D154EC" w:rsidRDefault="00D154EC" w:rsidP="00387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387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rPr>
          <w:trHeight w:val="699"/>
        </w:trPr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376" w:type="dxa"/>
            <w:gridSpan w:val="5"/>
          </w:tcPr>
          <w:p w:rsidR="00D154EC" w:rsidRPr="00586AF2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AF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  <w:gridSpan w:val="4"/>
          </w:tcPr>
          <w:p w:rsidR="00D154EC" w:rsidRDefault="00D154EC" w:rsidP="00426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426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4EC">
        <w:trPr>
          <w:trHeight w:val="699"/>
        </w:trPr>
        <w:tc>
          <w:tcPr>
            <w:tcW w:w="4111" w:type="dxa"/>
          </w:tcPr>
          <w:p w:rsidR="00D154EC" w:rsidRDefault="00D154EC" w:rsidP="00792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социальных сетях интересных событий из жизни школы</w:t>
            </w:r>
          </w:p>
        </w:tc>
        <w:tc>
          <w:tcPr>
            <w:tcW w:w="1376" w:type="dxa"/>
            <w:gridSpan w:val="5"/>
          </w:tcPr>
          <w:p w:rsidR="00D154EC" w:rsidRPr="00586AF2" w:rsidRDefault="00D154EC" w:rsidP="00D2249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586AF2">
              <w:rPr>
                <w:sz w:val="24"/>
                <w:szCs w:val="24"/>
              </w:rPr>
              <w:t>5-9</w:t>
            </w:r>
          </w:p>
        </w:tc>
        <w:tc>
          <w:tcPr>
            <w:tcW w:w="1814" w:type="dxa"/>
            <w:gridSpan w:val="5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4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c>
          <w:tcPr>
            <w:tcW w:w="10029" w:type="dxa"/>
            <w:gridSpan w:val="15"/>
          </w:tcPr>
          <w:p w:rsidR="00D154EC" w:rsidRDefault="00D154EC" w:rsidP="00F23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</w:p>
          <w:p w:rsidR="00D154EC" w:rsidRDefault="00D154EC" w:rsidP="00F23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79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841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«Волонт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841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рство»</w:t>
            </w:r>
          </w:p>
        </w:tc>
      </w:tr>
      <w:tr w:rsidR="00D154EC" w:rsidRPr="005F36DB">
        <w:trPr>
          <w:gridAfter w:val="1"/>
          <w:wAfter w:w="9" w:type="dxa"/>
        </w:trPr>
        <w:tc>
          <w:tcPr>
            <w:tcW w:w="4111" w:type="dxa"/>
          </w:tcPr>
          <w:p w:rsidR="00D154EC" w:rsidRPr="005F36DB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D154EC" w:rsidRPr="005F36DB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D154EC" w:rsidRPr="005F36DB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2079" w:type="dxa"/>
            <w:gridSpan w:val="5"/>
          </w:tcPr>
          <w:p w:rsidR="00D154EC" w:rsidRPr="005F36DB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2413" w:type="dxa"/>
            <w:gridSpan w:val="2"/>
          </w:tcPr>
          <w:p w:rsidR="00D154EC" w:rsidRPr="005F36DB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D154EC" w:rsidRPr="005F36DB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13DA5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Акция «Дети - детям»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01-16.09.2021</w:t>
            </w:r>
          </w:p>
        </w:tc>
        <w:tc>
          <w:tcPr>
            <w:tcW w:w="2413" w:type="dxa"/>
            <w:gridSpan w:val="2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13DA5" w:rsidRDefault="00D154EC" w:rsidP="00C319B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«Живи, елка!»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01-24.12.2021</w:t>
            </w:r>
          </w:p>
        </w:tc>
        <w:tc>
          <w:tcPr>
            <w:tcW w:w="2413" w:type="dxa"/>
            <w:gridSpan w:val="2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13DA5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детей с ограниченными возможностями в проектно-исследовательской деятельности «Шаг к успеху»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413" w:type="dxa"/>
            <w:gridSpan w:val="2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13DA5" w:rsidRDefault="00D154EC" w:rsidP="00C319B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«Белая ромашка»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14-18.03.2022</w:t>
            </w:r>
          </w:p>
        </w:tc>
        <w:tc>
          <w:tcPr>
            <w:tcW w:w="2413" w:type="dxa"/>
            <w:gridSpan w:val="2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13DA5" w:rsidRDefault="00D154EC" w:rsidP="00C319B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Дня Победы.</w:t>
            </w:r>
          </w:p>
          <w:p w:rsidR="00D154EC" w:rsidRPr="00113DA5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пожилых людей с праздниками «День пожилых людей», «Днем защитника Отечества», «С Днем Победы»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04-09.05.2022</w:t>
            </w:r>
          </w:p>
        </w:tc>
        <w:tc>
          <w:tcPr>
            <w:tcW w:w="2413" w:type="dxa"/>
            <w:gridSpan w:val="2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1"/>
          <w:wAfter w:w="9" w:type="dxa"/>
        </w:trPr>
        <w:tc>
          <w:tcPr>
            <w:tcW w:w="4111" w:type="dxa"/>
          </w:tcPr>
          <w:p w:rsidR="00D154EC" w:rsidRPr="00113DA5" w:rsidRDefault="00D154EC" w:rsidP="00C319B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Дня защиты детей;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413" w:type="dxa"/>
            <w:gridSpan w:val="2"/>
          </w:tcPr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D154EC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 w:rsidRPr="0054126E">
        <w:trPr>
          <w:gridAfter w:val="1"/>
          <w:wAfter w:w="9" w:type="dxa"/>
        </w:trPr>
        <w:tc>
          <w:tcPr>
            <w:tcW w:w="4111" w:type="dxa"/>
          </w:tcPr>
          <w:p w:rsidR="00D154EC" w:rsidRPr="0054126E" w:rsidRDefault="00D154EC" w:rsidP="005412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ярмарка;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Pr="0054126E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09-14.03.2022</w:t>
            </w:r>
          </w:p>
        </w:tc>
        <w:tc>
          <w:tcPr>
            <w:tcW w:w="2413" w:type="dxa"/>
            <w:gridSpan w:val="2"/>
          </w:tcPr>
          <w:p w:rsidR="00D154EC" w:rsidRDefault="00D154EC" w:rsidP="0054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Pr="0054126E" w:rsidRDefault="00D154EC" w:rsidP="0054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 w:rsidRPr="0054126E">
        <w:trPr>
          <w:gridAfter w:val="1"/>
          <w:wAfter w:w="9" w:type="dxa"/>
        </w:trPr>
        <w:tc>
          <w:tcPr>
            <w:tcW w:w="4111" w:type="dxa"/>
          </w:tcPr>
          <w:p w:rsidR="00D154EC" w:rsidRPr="0054126E" w:rsidRDefault="00D154EC" w:rsidP="005412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ко Дню спонтанной доброты «Давайте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жить дружно</w:t>
            </w:r>
            <w:r w:rsidRPr="0054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Pr="0054126E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413" w:type="dxa"/>
            <w:gridSpan w:val="2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 w:rsidRPr="0054126E">
        <w:trPr>
          <w:gridAfter w:val="1"/>
          <w:wAfter w:w="9" w:type="dxa"/>
        </w:trPr>
        <w:tc>
          <w:tcPr>
            <w:tcW w:w="4111" w:type="dxa"/>
          </w:tcPr>
          <w:p w:rsidR="00D154EC" w:rsidRPr="0054126E" w:rsidRDefault="00D154EC" w:rsidP="005412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неделя добра. Акции: «Алая гвоздика», «Подарок ветерану», «Письмо ветерану»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«Георгиевская лента»</w:t>
            </w:r>
          </w:p>
        </w:tc>
        <w:tc>
          <w:tcPr>
            <w:tcW w:w="1417" w:type="dxa"/>
            <w:gridSpan w:val="6"/>
          </w:tcPr>
          <w:p w:rsidR="00D154EC" w:rsidRPr="0054126E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79" w:type="dxa"/>
            <w:gridSpan w:val="5"/>
          </w:tcPr>
          <w:p w:rsidR="00D154EC" w:rsidRPr="0054126E" w:rsidRDefault="00D154EC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14.04-09.05.2022</w:t>
            </w:r>
          </w:p>
        </w:tc>
        <w:tc>
          <w:tcPr>
            <w:tcW w:w="2413" w:type="dxa"/>
            <w:gridSpan w:val="2"/>
          </w:tcPr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D154EC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2"/>
          <w:wAfter w:w="21" w:type="dxa"/>
        </w:trPr>
        <w:tc>
          <w:tcPr>
            <w:tcW w:w="10008" w:type="dxa"/>
            <w:gridSpan w:val="13"/>
          </w:tcPr>
          <w:p w:rsidR="00D154EC" w:rsidRPr="00AC7C85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C8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Модуль «</w:t>
            </w:r>
            <w:r w:rsidRPr="00AC7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и безопасность»</w:t>
            </w:r>
          </w:p>
        </w:tc>
      </w:tr>
      <w:tr w:rsidR="00D154EC" w:rsidRPr="0008573E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621" w:type="dxa"/>
            <w:gridSpan w:val="2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42" w:type="dxa"/>
            <w:gridSpan w:val="5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</w:p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4E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08573E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 (Совет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профилактики, Служба медиации, индивидуальные беседы, лекции, консультации, тренинги)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D154E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41"/>
            </w:pPr>
            <w:r w:rsidRPr="0008573E">
              <w:t xml:space="preserve">Осуществление межведомственного взаимодействия с  </w:t>
            </w:r>
            <w:r>
              <w:t>п</w:t>
            </w:r>
            <w:r w:rsidRPr="0008573E">
              <w:t xml:space="preserve">равоохранительными органами, медицинскими учреждениями в процессе организации профилактической работы. 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4E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День безопасности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08573E">
              <w:rPr>
                <w:color w:val="auto"/>
              </w:rPr>
              <w:t>Ежемесячно 09-10 числа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D154E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8573E">
              <w:rPr>
                <w:rFonts w:eastAsia="TimesNewRomanPSMT"/>
                <w:lang w:eastAsia="en-US"/>
              </w:rPr>
              <w:t>«Уроки доброты»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01.09.2021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D154E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Урок ОБЖ «Правила поведения в нестандартных ситуациях»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8573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ОБЖ</w:t>
            </w:r>
          </w:p>
        </w:tc>
      </w:tr>
      <w:tr w:rsidR="00D154EC">
        <w:trPr>
          <w:gridAfter w:val="2"/>
          <w:wAfter w:w="21" w:type="dxa"/>
          <w:trHeight w:val="2013"/>
        </w:trPr>
        <w:tc>
          <w:tcPr>
            <w:tcW w:w="4395" w:type="dxa"/>
            <w:gridSpan w:val="2"/>
          </w:tcPr>
          <w:p w:rsidR="00D154EC" w:rsidRDefault="00D154EC" w:rsidP="00CB554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Месячник безопасности. </w:t>
            </w:r>
            <w:r>
              <w:rPr>
                <w:shd w:val="clear" w:color="auto" w:fill="FFFFFF"/>
              </w:rPr>
              <w:t>Классные часы по ПДД,  «Правила движения знаем без сомнения!»</w:t>
            </w:r>
            <w:r>
              <w:t xml:space="preserve">  (Инструктажи, беседы, правила безопасности), профилактика экстремизма, терроризма, пожарная безопасность, разработка схемы-маршрута «Дом-школа-дом». 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01-30.09.2021</w:t>
            </w:r>
          </w:p>
        </w:tc>
        <w:tc>
          <w:tcPr>
            <w:tcW w:w="3350" w:type="dxa"/>
            <w:gridSpan w:val="4"/>
          </w:tcPr>
          <w:p w:rsidR="00D154EC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Старший вожатый, классные руководители, учитель ОБЖ </w:t>
            </w:r>
          </w:p>
        </w:tc>
      </w:tr>
      <w:tr w:rsidR="00D154E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Учебно-тренировочная  эвакуация учащихся из здания.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01.10.2021</w:t>
            </w:r>
          </w:p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26.01.2022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D154EC">
        <w:trPr>
          <w:gridAfter w:val="2"/>
          <w:wAfter w:w="21" w:type="dxa"/>
          <w:trHeight w:val="70"/>
        </w:trPr>
        <w:tc>
          <w:tcPr>
            <w:tcW w:w="4395" w:type="dxa"/>
            <w:gridSpan w:val="2"/>
          </w:tcPr>
          <w:p w:rsidR="00D154EC" w:rsidRDefault="00D154EC" w:rsidP="00390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Викторина «Внимание, дети!»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Default="00D154EC" w:rsidP="00390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08.10.2021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390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D154EC">
        <w:trPr>
          <w:gridAfter w:val="2"/>
          <w:wAfter w:w="21" w:type="dxa"/>
          <w:trHeight w:val="70"/>
        </w:trPr>
        <w:tc>
          <w:tcPr>
            <w:tcW w:w="4395" w:type="dxa"/>
            <w:gridSpan w:val="2"/>
          </w:tcPr>
          <w:p w:rsidR="00D154EC" w:rsidRDefault="00D154EC" w:rsidP="00390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Познавательная игра «Соблюдай ПДД – не окажешься в беде»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Default="00D154EC" w:rsidP="00390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12.11.2021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D154E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AC7C85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YS Text" w:eastAsia="Batang" w:hAnsi="YS Text"/>
                <w:color w:val="000000"/>
                <w:sz w:val="23"/>
                <w:szCs w:val="23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вождения на велосипеде на автогородке</w:t>
            </w:r>
            <w:r>
              <w:t xml:space="preserve"> 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A95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02.04.2022</w:t>
            </w:r>
          </w:p>
        </w:tc>
        <w:tc>
          <w:tcPr>
            <w:tcW w:w="3350" w:type="dxa"/>
            <w:gridSpan w:val="4"/>
          </w:tcPr>
          <w:p w:rsidR="00D154EC" w:rsidRPr="0008573E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627B5C" w:rsidRDefault="00D154EC" w:rsidP="00390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Продуктивная игра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Умный пешеход</w:t>
            </w:r>
            <w:r w:rsidRPr="00AC7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A95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AC7C85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AC7C85">
              <w:rPr>
                <w:color w:val="auto"/>
              </w:rPr>
              <w:t>05.05.2022</w:t>
            </w:r>
          </w:p>
        </w:tc>
        <w:tc>
          <w:tcPr>
            <w:tcW w:w="3350" w:type="dxa"/>
            <w:gridSpan w:val="4"/>
          </w:tcPr>
          <w:p w:rsidR="00D154EC" w:rsidRPr="00AC7C85" w:rsidRDefault="00D154EC" w:rsidP="003905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AC7C85">
              <w:rPr>
                <w:color w:val="auto"/>
              </w:rPr>
              <w:t xml:space="preserve">Классные  руководители, 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AC7C85" w:rsidRDefault="00D154EC" w:rsidP="00390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Инструктажи по технике безопасности в быту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167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AC7C85" w:rsidRDefault="00D154EC" w:rsidP="0016793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3350" w:type="dxa"/>
            <w:gridSpan w:val="4"/>
          </w:tcPr>
          <w:p w:rsidR="00D154EC" w:rsidRPr="00AC7C85" w:rsidRDefault="00D154EC" w:rsidP="0016793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AC7C85">
              <w:rPr>
                <w:color w:val="auto"/>
              </w:rPr>
              <w:t xml:space="preserve">Классные  руководители, 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10008" w:type="dxa"/>
            <w:gridSpan w:val="13"/>
          </w:tcPr>
          <w:p w:rsidR="00D154EC" w:rsidRPr="00AC7C85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AC7C85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Модуль </w:t>
            </w:r>
            <w:r w:rsidRPr="00AC7C85">
              <w:rPr>
                <w:b/>
                <w:bCs/>
                <w:sz w:val="28"/>
                <w:szCs w:val="28"/>
              </w:rPr>
              <w:t>«Ценность жизни»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мира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ОБЖ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«Я и мои виртуальные друзья» 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07.10.2021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38160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547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5547">
              <w:rPr>
                <w:rFonts w:ascii="Times New Roman" w:hAnsi="Times New Roman" w:cs="Times New Roman"/>
                <w:sz w:val="24"/>
                <w:szCs w:val="24"/>
              </w:rPr>
              <w:t>Время- ценность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D3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C52DA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08-11.11. 2021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3816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СПТ - старшеклассников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385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385D6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20.10-11.11. 2021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385D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  <w:r>
              <w:rPr>
                <w:color w:val="auto"/>
              </w:rPr>
              <w:t>, заместитель директора</w:t>
            </w:r>
          </w:p>
        </w:tc>
      </w:tr>
      <w:tr w:rsidR="00D154EC" w:rsidRPr="00627B5C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Месячник по профилактике распространения ВИЧ-инфекции «СПИД – многое зависит от тебя»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01-21.12.2021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Учитель физической культуры, классные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CB5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</w:t>
            </w:r>
            <w:r w:rsidRPr="00E65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Успех общения</w:t>
            </w:r>
            <w:r w:rsidRPr="00E65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11.01.2021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D154EC" w:rsidRPr="002553B7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2553B7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Проведение часов общения по формированию благоприятного микроклимата в классных коллективах</w:t>
            </w:r>
          </w:p>
          <w:p w:rsidR="00D154EC" w:rsidRPr="00CB5547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B554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«</w:t>
            </w:r>
            <w:r w:rsidRPr="00CB5547">
              <w:rPr>
                <w:rFonts w:ascii="Times New Roman" w:hAnsi="Times New Roman" w:cs="Times New Roman"/>
                <w:sz w:val="24"/>
                <w:szCs w:val="24"/>
              </w:rPr>
              <w:t>В чем ценность команды?</w:t>
            </w:r>
            <w:r w:rsidRPr="00CB554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2553B7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42"/>
              <w:jc w:val="center"/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2553B7"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11.02.2022</w:t>
            </w:r>
          </w:p>
        </w:tc>
        <w:tc>
          <w:tcPr>
            <w:tcW w:w="3350" w:type="dxa"/>
            <w:gridSpan w:val="4"/>
          </w:tcPr>
          <w:p w:rsidR="00D154EC" w:rsidRPr="002553B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2553B7">
              <w:rPr>
                <w:color w:val="auto"/>
              </w:rPr>
              <w:t>Классные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Корзина </w:t>
            </w:r>
            <w:r w:rsidRPr="0038160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идей «</w:t>
            </w:r>
            <w:r w:rsidRPr="0038160A">
              <w:rPr>
                <w:rFonts w:ascii="Times New Roman" w:hAnsi="Times New Roman" w:cs="Times New Roman"/>
                <w:sz w:val="24"/>
                <w:szCs w:val="24"/>
              </w:rPr>
              <w:t>Что нужно для успешной карьеры?</w:t>
            </w:r>
            <w:r w:rsidRPr="0038160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памяток «Интернет- королевство»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информатики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Конкурс рисунков  «Белая ромашка»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C23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2-8.04.2022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Учитель ИЗО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F23D7" w:rsidRDefault="00D154EC" w:rsidP="007F38B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t xml:space="preserve">Проведение уроков нравственности, по половому воспитанию обучающихся «Школа здоровья. Репродуктивное здоровье девушки и юноши» </w:t>
            </w:r>
          </w:p>
        </w:tc>
        <w:tc>
          <w:tcPr>
            <w:tcW w:w="621" w:type="dxa"/>
            <w:gridSpan w:val="2"/>
          </w:tcPr>
          <w:p w:rsidR="00D154EC" w:rsidRDefault="00D154EC" w:rsidP="007F38BD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42" w:type="dxa"/>
            <w:gridSpan w:val="5"/>
          </w:tcPr>
          <w:p w:rsidR="00D154EC" w:rsidRDefault="00D154EC" w:rsidP="007F38BD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3350" w:type="dxa"/>
            <w:gridSpan w:val="4"/>
          </w:tcPr>
          <w:p w:rsidR="00D154EC" w:rsidRDefault="00D154EC" w:rsidP="007F38B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Default="00D154EC" w:rsidP="00561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 часы, направленных на информирование подростков об институте семьи и брака, профилактику раннего вступления в половую связь: </w:t>
            </w:r>
          </w:p>
          <w:p w:rsidR="00D154EC" w:rsidRDefault="00D154EC" w:rsidP="00561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sz w:val="23"/>
                <w:szCs w:val="23"/>
              </w:rPr>
              <w:t xml:space="preserve">- «Женское здоровье», «Твое будущее в твоих руках», «Что нужно знать подросткам о ранней беременности», «Общая и специфическая гигиена» </w:t>
            </w:r>
          </w:p>
        </w:tc>
        <w:tc>
          <w:tcPr>
            <w:tcW w:w="621" w:type="dxa"/>
            <w:gridSpan w:val="2"/>
          </w:tcPr>
          <w:p w:rsidR="00D154EC" w:rsidRDefault="00D154EC" w:rsidP="007F38BD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Default="00D154EC" w:rsidP="005F0CC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14.03.2022</w:t>
            </w:r>
          </w:p>
          <w:p w:rsidR="00D154EC" w:rsidRDefault="00D154EC" w:rsidP="005F0CC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EC" w:rsidRDefault="00D154EC" w:rsidP="005F0CC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EC" w:rsidRPr="00E65477" w:rsidRDefault="00D154EC" w:rsidP="005F0CC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16.05.2022</w:t>
            </w:r>
          </w:p>
        </w:tc>
        <w:tc>
          <w:tcPr>
            <w:tcW w:w="3350" w:type="dxa"/>
            <w:gridSpan w:val="4"/>
          </w:tcPr>
          <w:p w:rsidR="00D154EC" w:rsidRDefault="00D154EC" w:rsidP="005F0C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 xml:space="preserve">Классные руководители, </w:t>
            </w:r>
          </w:p>
          <w:p w:rsidR="00D154EC" w:rsidRPr="00E65477" w:rsidRDefault="00D154EC" w:rsidP="005F0C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Педагог-психолог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Беседа «Быть или не быть Интернету в моем компьютере?» 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C23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42"/>
              <w:jc w:val="center"/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20.05.2022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D154EC" w:rsidRPr="00AC7C85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E65477" w:rsidRDefault="00D154EC" w:rsidP="00B16F15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информационными листовками «Экстренная психологическая помощь, телефоны доверия»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C23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E65477" w:rsidRDefault="00D154EC" w:rsidP="00B16F15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18.05.2022</w:t>
            </w:r>
          </w:p>
        </w:tc>
        <w:tc>
          <w:tcPr>
            <w:tcW w:w="3350" w:type="dxa"/>
            <w:gridSpan w:val="4"/>
          </w:tcPr>
          <w:p w:rsidR="00D154EC" w:rsidRPr="00E65477" w:rsidRDefault="00D154EC" w:rsidP="00B16F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D154EC" w:rsidRPr="00D507A8">
        <w:trPr>
          <w:gridAfter w:val="2"/>
          <w:wAfter w:w="21" w:type="dxa"/>
        </w:trPr>
        <w:tc>
          <w:tcPr>
            <w:tcW w:w="10008" w:type="dxa"/>
            <w:gridSpan w:val="13"/>
          </w:tcPr>
          <w:p w:rsidR="00D154EC" w:rsidRPr="00F47994" w:rsidRDefault="00D154EC" w:rsidP="005354B9">
            <w:pPr>
              <w:pStyle w:val="14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47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Модуль </w:t>
            </w:r>
            <w:r w:rsidRPr="00F4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47994">
              <w:rPr>
                <w:rFonts w:hAnsi="Times New Roman" w:cs="Times New Roman"/>
                <w:b/>
                <w:bCs/>
                <w:sz w:val="28"/>
                <w:szCs w:val="28"/>
              </w:rPr>
              <w:t>Мы</w:t>
            </w:r>
            <w:r w:rsidRPr="00F4799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F47994">
              <w:rPr>
                <w:rFonts w:hAnsi="Times New Roman" w:cs="Times New Roman"/>
                <w:b/>
                <w:bCs/>
                <w:sz w:val="28"/>
                <w:szCs w:val="28"/>
              </w:rPr>
              <w:t>–</w:t>
            </w:r>
            <w:r w:rsidRPr="00F4799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F47994">
              <w:rPr>
                <w:rFonts w:hAnsi="Times New Roman" w:cs="Times New Roman"/>
                <w:b/>
                <w:bCs/>
                <w:sz w:val="28"/>
                <w:szCs w:val="28"/>
              </w:rPr>
              <w:t>твои</w:t>
            </w:r>
            <w:r w:rsidRPr="00F47994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F47994">
              <w:rPr>
                <w:rFonts w:hAnsi="Times New Roman" w:cs="Times New Roman"/>
                <w:b/>
                <w:bCs/>
                <w:sz w:val="28"/>
                <w:szCs w:val="28"/>
              </w:rPr>
              <w:t>друзья</w:t>
            </w:r>
            <w:r w:rsidRPr="00F4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154EC" w:rsidRPr="00D507A8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D507A8" w:rsidRDefault="00D154EC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Конкурс  экологического рисунка, номинация «Домашние питомцы»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B57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D507A8" w:rsidRDefault="00D154EC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14-25.02. 2022г.</w:t>
            </w:r>
          </w:p>
        </w:tc>
        <w:tc>
          <w:tcPr>
            <w:tcW w:w="3350" w:type="dxa"/>
            <w:gridSpan w:val="4"/>
          </w:tcPr>
          <w:p w:rsidR="00D154EC" w:rsidRPr="00D507A8" w:rsidRDefault="00D154EC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Учитель ИЗО, классные руководители</w:t>
            </w:r>
          </w:p>
        </w:tc>
      </w:tr>
      <w:tr w:rsidR="00D154EC" w:rsidRPr="00D507A8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D507A8" w:rsidRDefault="00D154EC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Конкурс  экологических и экопросветительских проектов «Волонтеры могут все» (номинация «Друзья наши меньшие»)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B57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D507A8" w:rsidRDefault="00D154EC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14-25.02. 2022г.</w:t>
            </w:r>
          </w:p>
        </w:tc>
        <w:tc>
          <w:tcPr>
            <w:tcW w:w="3350" w:type="dxa"/>
            <w:gridSpan w:val="4"/>
          </w:tcPr>
          <w:p w:rsidR="00D154EC" w:rsidRPr="00D507A8" w:rsidRDefault="00D154EC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D154EC" w:rsidRPr="00D507A8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D507A8" w:rsidRDefault="00D154EC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видеофильмов по формированию гуманного отношения к животным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B57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D507A8" w:rsidRDefault="00D154EC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350" w:type="dxa"/>
            <w:gridSpan w:val="4"/>
          </w:tcPr>
          <w:p w:rsidR="00D154EC" w:rsidRPr="00D507A8" w:rsidRDefault="00D154EC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D154EC" w:rsidRPr="00D507A8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D507A8" w:rsidRDefault="00D154EC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Конкурс семейной фотографии «Питомцы в моем городе»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B57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D507A8" w:rsidRDefault="00D154EC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01- 18.03. 2022 г.</w:t>
            </w:r>
          </w:p>
        </w:tc>
        <w:tc>
          <w:tcPr>
            <w:tcW w:w="3350" w:type="dxa"/>
            <w:gridSpan w:val="4"/>
          </w:tcPr>
          <w:p w:rsidR="00D154EC" w:rsidRPr="00D507A8" w:rsidRDefault="00D154EC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D154EC" w:rsidRPr="008B5421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8B5421" w:rsidRDefault="00D154EC" w:rsidP="000E4E52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Конкурс  сочинений на тему «Доброта не знает границ»</w:t>
            </w:r>
          </w:p>
        </w:tc>
        <w:tc>
          <w:tcPr>
            <w:tcW w:w="621" w:type="dxa"/>
            <w:gridSpan w:val="2"/>
          </w:tcPr>
          <w:p w:rsidR="00D154EC" w:rsidRPr="008B5421" w:rsidRDefault="00D154EC" w:rsidP="000E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8B5421" w:rsidRDefault="00D154EC" w:rsidP="000E4E52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07-24.03.</w:t>
            </w:r>
          </w:p>
          <w:p w:rsidR="00D154EC" w:rsidRPr="008B5421" w:rsidRDefault="00D154EC" w:rsidP="000E4E52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350" w:type="dxa"/>
            <w:gridSpan w:val="4"/>
          </w:tcPr>
          <w:p w:rsidR="00D154EC" w:rsidRPr="008B5421" w:rsidRDefault="00D154EC" w:rsidP="000E4E5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8B5421">
              <w:rPr>
                <w:color w:val="auto"/>
              </w:rPr>
              <w:t>Классные  руководители, у</w:t>
            </w:r>
            <w:r>
              <w:rPr>
                <w:color w:val="auto"/>
              </w:rPr>
              <w:t xml:space="preserve">читель русского языка и </w:t>
            </w:r>
            <w:r w:rsidRPr="008B5421">
              <w:rPr>
                <w:color w:val="auto"/>
              </w:rPr>
              <w:t>литературы</w:t>
            </w:r>
          </w:p>
        </w:tc>
      </w:tr>
      <w:tr w:rsidR="00D154EC" w:rsidRPr="00D507A8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D507A8" w:rsidRDefault="00D154EC" w:rsidP="005354B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Участие  в региональной благотворительной акции по сбору корма для приюта бездомных животных «Протяни руку лапам»</w:t>
            </w:r>
          </w:p>
        </w:tc>
        <w:tc>
          <w:tcPr>
            <w:tcW w:w="621" w:type="dxa"/>
            <w:gridSpan w:val="2"/>
          </w:tcPr>
          <w:p w:rsidR="00D154EC" w:rsidRPr="0054126E" w:rsidRDefault="00D154EC" w:rsidP="00E07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D507A8" w:rsidRDefault="00D154EC" w:rsidP="005354B9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350" w:type="dxa"/>
            <w:gridSpan w:val="4"/>
          </w:tcPr>
          <w:p w:rsidR="00D154EC" w:rsidRPr="00D507A8" w:rsidRDefault="00D154EC" w:rsidP="005354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Старший вожатый,</w:t>
            </w:r>
            <w:r w:rsidRPr="00D507A8">
              <w:rPr>
                <w:color w:val="auto"/>
              </w:rPr>
              <w:t xml:space="preserve"> классные руководители</w:t>
            </w:r>
          </w:p>
        </w:tc>
      </w:tr>
      <w:tr w:rsidR="00D154EC" w:rsidRPr="008B5421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8B5421" w:rsidRDefault="00D154EC" w:rsidP="00B16F1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Внеклассное  мероприятие «Гуманное регулирование численности бездомных животных»</w:t>
            </w:r>
          </w:p>
        </w:tc>
        <w:tc>
          <w:tcPr>
            <w:tcW w:w="621" w:type="dxa"/>
            <w:gridSpan w:val="2"/>
          </w:tcPr>
          <w:p w:rsidR="00D154EC" w:rsidRPr="008B5421" w:rsidRDefault="00D154EC" w:rsidP="008C2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8B5421" w:rsidRDefault="00D154EC" w:rsidP="008C281E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0" w:type="dxa"/>
            <w:gridSpan w:val="4"/>
          </w:tcPr>
          <w:p w:rsidR="00D154EC" w:rsidRPr="008B5421" w:rsidRDefault="00D154EC" w:rsidP="008C281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8B5421">
              <w:rPr>
                <w:color w:val="auto"/>
              </w:rPr>
              <w:t>Классные  руководители</w:t>
            </w:r>
          </w:p>
        </w:tc>
      </w:tr>
      <w:tr w:rsidR="00D154EC" w:rsidRPr="008B5421">
        <w:trPr>
          <w:gridAfter w:val="2"/>
          <w:wAfter w:w="21" w:type="dxa"/>
        </w:trPr>
        <w:tc>
          <w:tcPr>
            <w:tcW w:w="4395" w:type="dxa"/>
            <w:gridSpan w:val="2"/>
          </w:tcPr>
          <w:p w:rsidR="00D154EC" w:rsidRPr="00F47994" w:rsidRDefault="00D154EC" w:rsidP="008B5421">
            <w:pPr>
              <w:pStyle w:val="ListParagraph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8B5421">
              <w:rPr>
                <w:rFonts w:ascii="Times New Roman" w:eastAsia="Batang" w:hAnsi="Times New Roman" w:cs="Times New Roman"/>
              </w:rPr>
              <w:t>Игров</w:t>
            </w:r>
            <w:r>
              <w:rPr>
                <w:rFonts w:ascii="Times New Roman" w:eastAsia="Batang" w:hAnsi="Times New Roman" w:cs="Times New Roman"/>
              </w:rPr>
              <w:t xml:space="preserve">ая </w:t>
            </w:r>
            <w:r w:rsidRPr="008B5421">
              <w:rPr>
                <w:rFonts w:ascii="Times New Roman" w:eastAsia="Batang" w:hAnsi="Times New Roman" w:cs="Times New Roman"/>
              </w:rPr>
              <w:t>проблемн</w:t>
            </w:r>
            <w:r>
              <w:rPr>
                <w:rFonts w:ascii="Times New Roman" w:eastAsia="Batang" w:hAnsi="Times New Roman" w:cs="Times New Roman"/>
              </w:rPr>
              <w:t>ая</w:t>
            </w:r>
            <w:r w:rsidRPr="008B5421">
              <w:rPr>
                <w:rFonts w:ascii="Times New Roman" w:eastAsia="Batang" w:hAnsi="Times New Roman" w:cs="Times New Roman"/>
              </w:rPr>
              <w:t xml:space="preserve"> ситуаци</w:t>
            </w:r>
            <w:r>
              <w:rPr>
                <w:rFonts w:ascii="Times New Roman" w:eastAsia="Batang" w:hAnsi="Times New Roman" w:cs="Times New Roman"/>
              </w:rPr>
              <w:t>и</w:t>
            </w:r>
            <w:r w:rsidRPr="008B5421">
              <w:rPr>
                <w:rFonts w:ascii="Times New Roman" w:eastAsia="Batang" w:hAnsi="Times New Roman" w:cs="Times New Roman"/>
              </w:rPr>
              <w:t>: «Если все животные исчезнут…», «Как кошка с собакой…» - это о ком? Почему так говорят?</w:t>
            </w:r>
          </w:p>
        </w:tc>
        <w:tc>
          <w:tcPr>
            <w:tcW w:w="621" w:type="dxa"/>
            <w:gridSpan w:val="2"/>
          </w:tcPr>
          <w:p w:rsidR="00D154EC" w:rsidRPr="008B5421" w:rsidRDefault="00D154EC" w:rsidP="005D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2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gridSpan w:val="5"/>
          </w:tcPr>
          <w:p w:rsidR="00D154EC" w:rsidRPr="008B5421" w:rsidRDefault="00D154EC" w:rsidP="005D14B2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0" w:type="dxa"/>
            <w:gridSpan w:val="4"/>
          </w:tcPr>
          <w:p w:rsidR="00D154EC" w:rsidRPr="008B5421" w:rsidRDefault="00D154EC" w:rsidP="005D14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8B5421">
              <w:rPr>
                <w:color w:val="auto"/>
              </w:rPr>
              <w:t xml:space="preserve">Классные  руководители, </w:t>
            </w:r>
            <w:r>
              <w:rPr>
                <w:color w:val="auto"/>
              </w:rPr>
              <w:t>педагог-психолог</w:t>
            </w:r>
          </w:p>
        </w:tc>
      </w:tr>
      <w:tr w:rsidR="00D154EC">
        <w:trPr>
          <w:gridAfter w:val="2"/>
          <w:wAfter w:w="21" w:type="dxa"/>
        </w:trPr>
        <w:tc>
          <w:tcPr>
            <w:tcW w:w="10008" w:type="dxa"/>
            <w:gridSpan w:val="13"/>
          </w:tcPr>
          <w:p w:rsidR="00D154EC" w:rsidRPr="005F36DB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F36D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«Классное руководство»</w:t>
            </w:r>
          </w:p>
          <w:p w:rsidR="00D154EC" w:rsidRPr="005F36DB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5F36D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(согласно индивидуальным по планам работы классных руководителей)</w:t>
            </w:r>
          </w:p>
        </w:tc>
      </w:tr>
      <w:tr w:rsidR="00D154EC">
        <w:trPr>
          <w:gridAfter w:val="2"/>
          <w:wAfter w:w="21" w:type="dxa"/>
        </w:trPr>
        <w:tc>
          <w:tcPr>
            <w:tcW w:w="10008" w:type="dxa"/>
            <w:gridSpan w:val="13"/>
          </w:tcPr>
          <w:p w:rsidR="00D154EC" w:rsidRPr="005F36DB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5F36D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</w:t>
            </w:r>
            <w:r w:rsidRPr="005F36DB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Школьный урок»</w:t>
            </w:r>
          </w:p>
          <w:p w:rsidR="00D154EC" w:rsidRPr="005F36DB" w:rsidRDefault="00D154EC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(согласно индивидуальным по планам работы учителей-предметников)</w:t>
            </w:r>
          </w:p>
        </w:tc>
      </w:tr>
    </w:tbl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54EC" w:rsidSect="00E811C2">
      <w:pgSz w:w="11909" w:h="16834"/>
      <w:pgMar w:top="946" w:right="1277" w:bottom="993" w:left="1418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EC" w:rsidRDefault="00D154EC" w:rsidP="00E81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D154EC" w:rsidRDefault="00D154EC" w:rsidP="00E81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D154EC" w:rsidRDefault="00D15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512"/>
    <w:multiLevelType w:val="hybridMultilevel"/>
    <w:tmpl w:val="FFFFFFFF"/>
    <w:lvl w:ilvl="0" w:tplc="50868AB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41DCE3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B9D0E4A0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85EC56F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7E68B8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D84A2616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5D0CEC2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64CA23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A69ADFC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>
    <w:nsid w:val="1B5967BE"/>
    <w:multiLevelType w:val="hybridMultilevel"/>
    <w:tmpl w:val="433CB576"/>
    <w:lvl w:ilvl="0" w:tplc="139461D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61EAEAC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F12606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BE0842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21264F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B3CB0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4DAFAC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988ED7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92C557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>
    <w:nsid w:val="720219FC"/>
    <w:multiLevelType w:val="hybridMultilevel"/>
    <w:tmpl w:val="17347780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7" w:hanging="360"/>
      </w:pPr>
      <w:rPr>
        <w:rFonts w:ascii="Wingdings" w:hAnsi="Wingdings" w:cs="Wingdings" w:hint="default"/>
      </w:rPr>
    </w:lvl>
  </w:abstractNum>
  <w:abstractNum w:abstractNumId="3">
    <w:nsid w:val="72B143FA"/>
    <w:multiLevelType w:val="hybridMultilevel"/>
    <w:tmpl w:val="ECA8A858"/>
    <w:lvl w:ilvl="0" w:tplc="E1C03D8E">
      <w:numFmt w:val="bullet"/>
      <w:lvlText w:val="*"/>
      <w:lvlJc w:val="left"/>
    </w:lvl>
    <w:lvl w:ilvl="1" w:tplc="BED808E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39EB8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4F082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37A6AB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F32DEC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A2643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6722C7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9EE6D1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>
    <w:nsid w:val="762A784A"/>
    <w:multiLevelType w:val="hybridMultilevel"/>
    <w:tmpl w:val="1B0C1E5E"/>
    <w:lvl w:ilvl="0" w:tplc="6AB88F92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795E8B8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F80FF2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9161BC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D3A615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6E4D7D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DBCF5E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046F39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6F0D22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">
    <w:abstractNumId w:val="4"/>
  </w:num>
  <w:num w:numId="3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4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5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6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7">
    <w:abstractNumId w:val="1"/>
  </w:num>
  <w:num w:numId="8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9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0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1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2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3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4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5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6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7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8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9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0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C2"/>
    <w:rsid w:val="000143D3"/>
    <w:rsid w:val="00075949"/>
    <w:rsid w:val="00080C5D"/>
    <w:rsid w:val="00082FF3"/>
    <w:rsid w:val="0008573E"/>
    <w:rsid w:val="00085D33"/>
    <w:rsid w:val="000978B1"/>
    <w:rsid w:val="000A200B"/>
    <w:rsid w:val="000A5322"/>
    <w:rsid w:val="000E4E52"/>
    <w:rsid w:val="00100B00"/>
    <w:rsid w:val="00101F62"/>
    <w:rsid w:val="00113DA5"/>
    <w:rsid w:val="00146640"/>
    <w:rsid w:val="00150CA3"/>
    <w:rsid w:val="00167932"/>
    <w:rsid w:val="0019058C"/>
    <w:rsid w:val="001B23E5"/>
    <w:rsid w:val="002553B7"/>
    <w:rsid w:val="00296A03"/>
    <w:rsid w:val="002D3E33"/>
    <w:rsid w:val="003159ED"/>
    <w:rsid w:val="00316676"/>
    <w:rsid w:val="00330837"/>
    <w:rsid w:val="00351A40"/>
    <w:rsid w:val="003579C9"/>
    <w:rsid w:val="00365A0F"/>
    <w:rsid w:val="0038160A"/>
    <w:rsid w:val="00385D65"/>
    <w:rsid w:val="003874BB"/>
    <w:rsid w:val="003905CF"/>
    <w:rsid w:val="00403BFD"/>
    <w:rsid w:val="00424DBA"/>
    <w:rsid w:val="00426F18"/>
    <w:rsid w:val="00492E7D"/>
    <w:rsid w:val="004A5B5B"/>
    <w:rsid w:val="004D3B90"/>
    <w:rsid w:val="005165E9"/>
    <w:rsid w:val="005219B5"/>
    <w:rsid w:val="00522746"/>
    <w:rsid w:val="00522DBB"/>
    <w:rsid w:val="005354B9"/>
    <w:rsid w:val="0054126E"/>
    <w:rsid w:val="00546C17"/>
    <w:rsid w:val="00561C1A"/>
    <w:rsid w:val="00586AF2"/>
    <w:rsid w:val="005B0EBB"/>
    <w:rsid w:val="005D14B2"/>
    <w:rsid w:val="005E051C"/>
    <w:rsid w:val="005E48D6"/>
    <w:rsid w:val="005F0CC0"/>
    <w:rsid w:val="005F36DB"/>
    <w:rsid w:val="005F7C7B"/>
    <w:rsid w:val="00627B5C"/>
    <w:rsid w:val="00650891"/>
    <w:rsid w:val="00667451"/>
    <w:rsid w:val="00696F1E"/>
    <w:rsid w:val="006D1E55"/>
    <w:rsid w:val="00731FB3"/>
    <w:rsid w:val="0074505B"/>
    <w:rsid w:val="0079200F"/>
    <w:rsid w:val="00792175"/>
    <w:rsid w:val="007955DD"/>
    <w:rsid w:val="007C5BE8"/>
    <w:rsid w:val="007D53D6"/>
    <w:rsid w:val="007E0FF3"/>
    <w:rsid w:val="007E7F02"/>
    <w:rsid w:val="007F38BD"/>
    <w:rsid w:val="008206A8"/>
    <w:rsid w:val="00841D79"/>
    <w:rsid w:val="00845488"/>
    <w:rsid w:val="00875B58"/>
    <w:rsid w:val="00886EE4"/>
    <w:rsid w:val="008A1A38"/>
    <w:rsid w:val="008B5421"/>
    <w:rsid w:val="008B7392"/>
    <w:rsid w:val="008C281E"/>
    <w:rsid w:val="008C6717"/>
    <w:rsid w:val="008E5D6B"/>
    <w:rsid w:val="00913AD6"/>
    <w:rsid w:val="009518B9"/>
    <w:rsid w:val="009A236C"/>
    <w:rsid w:val="009C5620"/>
    <w:rsid w:val="009F7D2F"/>
    <w:rsid w:val="00A3245F"/>
    <w:rsid w:val="00A327F1"/>
    <w:rsid w:val="00A43858"/>
    <w:rsid w:val="00A4629F"/>
    <w:rsid w:val="00A70C0C"/>
    <w:rsid w:val="00A82417"/>
    <w:rsid w:val="00A95C1F"/>
    <w:rsid w:val="00AA5868"/>
    <w:rsid w:val="00AB148C"/>
    <w:rsid w:val="00AC7C85"/>
    <w:rsid w:val="00AE7AB2"/>
    <w:rsid w:val="00AF77E1"/>
    <w:rsid w:val="00B16F15"/>
    <w:rsid w:val="00B50282"/>
    <w:rsid w:val="00B57B73"/>
    <w:rsid w:val="00B65642"/>
    <w:rsid w:val="00BA2FB0"/>
    <w:rsid w:val="00BC52DA"/>
    <w:rsid w:val="00BC578A"/>
    <w:rsid w:val="00BE7D51"/>
    <w:rsid w:val="00C151AB"/>
    <w:rsid w:val="00C23AF3"/>
    <w:rsid w:val="00C319BA"/>
    <w:rsid w:val="00C66FCE"/>
    <w:rsid w:val="00C755F4"/>
    <w:rsid w:val="00C90547"/>
    <w:rsid w:val="00CB5547"/>
    <w:rsid w:val="00D0224B"/>
    <w:rsid w:val="00D02C84"/>
    <w:rsid w:val="00D12C86"/>
    <w:rsid w:val="00D14CBD"/>
    <w:rsid w:val="00D154EC"/>
    <w:rsid w:val="00D22494"/>
    <w:rsid w:val="00D31BE3"/>
    <w:rsid w:val="00D3338F"/>
    <w:rsid w:val="00D33C1F"/>
    <w:rsid w:val="00D37CB3"/>
    <w:rsid w:val="00D507A8"/>
    <w:rsid w:val="00D6122A"/>
    <w:rsid w:val="00DA5833"/>
    <w:rsid w:val="00E0730D"/>
    <w:rsid w:val="00E3522A"/>
    <w:rsid w:val="00E37624"/>
    <w:rsid w:val="00E65477"/>
    <w:rsid w:val="00E66636"/>
    <w:rsid w:val="00E746AC"/>
    <w:rsid w:val="00E811C2"/>
    <w:rsid w:val="00E84CD6"/>
    <w:rsid w:val="00E91721"/>
    <w:rsid w:val="00EB735B"/>
    <w:rsid w:val="00ED69A4"/>
    <w:rsid w:val="00EF10EC"/>
    <w:rsid w:val="00EF23D7"/>
    <w:rsid w:val="00F20C40"/>
    <w:rsid w:val="00F23112"/>
    <w:rsid w:val="00F43E4C"/>
    <w:rsid w:val="00F47994"/>
    <w:rsid w:val="00F7040C"/>
    <w:rsid w:val="00F81285"/>
    <w:rsid w:val="00F8247A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E84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11"/>
    <w:uiPriority w:val="99"/>
    <w:locked/>
    <w:rsid w:val="00E811C2"/>
    <w:rPr>
      <w:rFonts w:ascii="Arial" w:hAnsi="Arial" w:cs="Arial"/>
      <w:sz w:val="40"/>
      <w:szCs w:val="40"/>
      <w:lang w:val="ru-RU" w:eastAsia="ru-RU"/>
    </w:rPr>
  </w:style>
  <w:style w:type="paragraph" w:customStyle="1" w:styleId="11">
    <w:name w:val="Заголовок 11"/>
    <w:link w:val="Heading1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 w:cs="Arial"/>
      <w:sz w:val="34"/>
      <w:szCs w:val="34"/>
    </w:rPr>
  </w:style>
  <w:style w:type="character" w:customStyle="1" w:styleId="Heading2Char">
    <w:name w:val="Heading 2 Char"/>
    <w:link w:val="21"/>
    <w:uiPriority w:val="99"/>
    <w:locked/>
    <w:rsid w:val="00E811C2"/>
    <w:rPr>
      <w:rFonts w:ascii="Arial" w:hAnsi="Arial" w:cs="Arial"/>
      <w:sz w:val="34"/>
      <w:szCs w:val="34"/>
    </w:rPr>
  </w:style>
  <w:style w:type="paragraph" w:customStyle="1" w:styleId="31">
    <w:name w:val="Заголовок 31"/>
    <w:link w:val="Heading3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9"/>
    <w:locked/>
    <w:rsid w:val="00E811C2"/>
    <w:rPr>
      <w:rFonts w:ascii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9"/>
    <w:locked/>
    <w:rsid w:val="00E811C2"/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9"/>
    <w:locked/>
    <w:rsid w:val="00E811C2"/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 w:cs="Arial"/>
      <w:b/>
      <w:bCs/>
    </w:rPr>
  </w:style>
  <w:style w:type="character" w:customStyle="1" w:styleId="Heading6Char">
    <w:name w:val="Heading 6 Char"/>
    <w:link w:val="61"/>
    <w:uiPriority w:val="99"/>
    <w:locked/>
    <w:rsid w:val="00E811C2"/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9"/>
    <w:locked/>
    <w:rsid w:val="00E811C2"/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 w:cs="Arial"/>
      <w:i/>
      <w:iCs/>
    </w:rPr>
  </w:style>
  <w:style w:type="character" w:customStyle="1" w:styleId="Heading8Char">
    <w:name w:val="Heading 8 Char"/>
    <w:link w:val="81"/>
    <w:uiPriority w:val="99"/>
    <w:locked/>
    <w:rsid w:val="00E811C2"/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9"/>
    <w:locked/>
    <w:rsid w:val="00E811C2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E811C2"/>
    <w:pPr>
      <w:ind w:left="720"/>
    </w:pPr>
  </w:style>
  <w:style w:type="paragraph" w:styleId="NoSpacing">
    <w:name w:val="No Spacing"/>
    <w:uiPriority w:val="99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811C2"/>
    <w:pPr>
      <w:spacing w:before="300" w:after="200"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1C2"/>
    <w:rPr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E811C2"/>
    <w:pPr>
      <w:spacing w:before="200" w:after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1C2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E811C2"/>
    <w:pPr>
      <w:ind w:left="720" w:right="720"/>
    </w:pPr>
    <w:rPr>
      <w:i/>
      <w:iCs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811C2"/>
    <w:rPr>
      <w:i/>
      <w:iCs/>
      <w:lang w:val="ru-RU" w:eastAsia="ru-RU"/>
    </w:rPr>
  </w:style>
  <w:style w:type="paragraph" w:styleId="IntenseQuote">
    <w:name w:val="Intense Quote"/>
    <w:basedOn w:val="Normal"/>
    <w:link w:val="IntenseQuoteChar"/>
    <w:uiPriority w:val="99"/>
    <w:qFormat/>
    <w:rsid w:val="00E811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1C2"/>
    <w:rPr>
      <w:i/>
      <w:iCs/>
      <w:shd w:val="clear" w:color="auto" w:fill="F2F2F2"/>
      <w:lang w:val="ru-RU" w:eastAsia="ru-RU"/>
    </w:rPr>
  </w:style>
  <w:style w:type="paragraph" w:customStyle="1" w:styleId="1">
    <w:name w:val="Верхний колонтитул1"/>
    <w:link w:val="HeaderChar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cs="Calibri"/>
      <w:lang w:eastAsia="en-US"/>
    </w:rPr>
  </w:style>
  <w:style w:type="character" w:customStyle="1" w:styleId="HeaderChar">
    <w:name w:val="Header Char"/>
    <w:link w:val="1"/>
    <w:uiPriority w:val="99"/>
    <w:locked/>
    <w:rsid w:val="00E811C2"/>
    <w:rPr>
      <w:sz w:val="22"/>
      <w:szCs w:val="22"/>
      <w:lang w:val="ru-RU" w:eastAsia="en-US"/>
    </w:rPr>
  </w:style>
  <w:style w:type="paragraph" w:customStyle="1" w:styleId="10">
    <w:name w:val="Нижний колонтитул1"/>
    <w:link w:val="CaptionChar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cs="Calibri"/>
      <w:lang w:eastAsia="en-US"/>
    </w:rPr>
  </w:style>
  <w:style w:type="character" w:customStyle="1" w:styleId="FooterChar">
    <w:name w:val="Footer Char"/>
    <w:uiPriority w:val="99"/>
    <w:rsid w:val="00E811C2"/>
  </w:style>
  <w:style w:type="paragraph" w:customStyle="1" w:styleId="12">
    <w:name w:val="Название объекта1"/>
    <w:uiPriority w:val="99"/>
    <w:semiHidden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cs="Calibri"/>
      <w:b/>
      <w:bCs/>
      <w:color w:val="4F81BD"/>
      <w:sz w:val="18"/>
      <w:szCs w:val="18"/>
      <w:lang w:eastAsia="en-US"/>
    </w:rPr>
  </w:style>
  <w:style w:type="character" w:customStyle="1" w:styleId="CaptionChar">
    <w:name w:val="Caption Char"/>
    <w:link w:val="10"/>
    <w:uiPriority w:val="99"/>
    <w:locked/>
    <w:rsid w:val="00E811C2"/>
    <w:rPr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rsid w:val="00E811C2"/>
    <w:pPr>
      <w:widowControl w:val="0"/>
    </w:pPr>
    <w:rPr>
      <w:rFonts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E811C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11C2"/>
    <w:pPr>
      <w:spacing w:after="40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1C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811C2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E811C2"/>
    <w:pPr>
      <w:spacing w:after="57"/>
    </w:pPr>
  </w:style>
  <w:style w:type="paragraph" w:styleId="TOC2">
    <w:name w:val="toc 2"/>
    <w:basedOn w:val="Normal"/>
    <w:autoRedefine/>
    <w:uiPriority w:val="99"/>
    <w:semiHidden/>
    <w:rsid w:val="00E811C2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E811C2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E811C2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E811C2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E811C2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E811C2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E811C2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E811C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beforeAutospacing="0" w:after="0" w:afterAutospacing="0"/>
      <w:outlineLvl w:val="9"/>
    </w:pPr>
    <w:rPr>
      <w:b w:val="0"/>
      <w:bCs w:val="0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customStyle="1" w:styleId="13">
    <w:name w:val="Без интервала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E811C2"/>
    <w:pPr>
      <w:spacing w:before="280" w:after="280"/>
    </w:pPr>
    <w:rPr>
      <w:sz w:val="24"/>
      <w:szCs w:val="24"/>
      <w:lang w:eastAsia="ar-SA"/>
    </w:rPr>
  </w:style>
  <w:style w:type="paragraph" w:customStyle="1" w:styleId="a">
    <w:name w:val="Знак Знак Знак"/>
    <w:basedOn w:val="Normal"/>
    <w:uiPriority w:val="99"/>
    <w:rsid w:val="00E811C2"/>
    <w:pPr>
      <w:spacing w:before="100" w:beforeAutospacing="1" w:after="100" w:afterAutospacing="1"/>
    </w:pPr>
    <w:rPr>
      <w:rFonts w:ascii="Tahoma" w:hAnsi="Tahoma" w:cs="Tahoma"/>
      <w:lang w:val="en-US"/>
    </w:rPr>
  </w:style>
  <w:style w:type="character" w:customStyle="1" w:styleId="CharAttribute5">
    <w:name w:val="CharAttribute5"/>
    <w:uiPriority w:val="99"/>
    <w:rsid w:val="00E811C2"/>
    <w:rPr>
      <w:rFonts w:ascii="Batang" w:eastAsia="Times New Roman" w:hAnsi="Times New Roman" w:cs="Batang"/>
      <w:sz w:val="28"/>
      <w:szCs w:val="28"/>
    </w:rPr>
  </w:style>
  <w:style w:type="paragraph" w:customStyle="1" w:styleId="ParaAttribute3">
    <w:name w:val="ParaAttribute3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cs="Calibri"/>
      <w:sz w:val="20"/>
      <w:szCs w:val="20"/>
    </w:rPr>
  </w:style>
  <w:style w:type="character" w:customStyle="1" w:styleId="CharAttribute6">
    <w:name w:val="CharAttribute6"/>
    <w:uiPriority w:val="99"/>
    <w:rsid w:val="00E811C2"/>
    <w:rPr>
      <w:rFonts w:ascii="Times New Roman" w:eastAsia="Batang" w:hAnsi="Batang" w:cs="Times New Roman"/>
      <w:color w:val="0000FF"/>
      <w:sz w:val="28"/>
      <w:szCs w:val="28"/>
      <w:u w:val="single"/>
    </w:rPr>
  </w:style>
  <w:style w:type="paragraph" w:customStyle="1" w:styleId="ParaAttribute7">
    <w:name w:val="ParaAttribute7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center"/>
    </w:pPr>
    <w:rPr>
      <w:rFonts w:cs="Calibri"/>
      <w:sz w:val="20"/>
      <w:szCs w:val="20"/>
    </w:rPr>
  </w:style>
  <w:style w:type="paragraph" w:customStyle="1" w:styleId="ParaAttribute8">
    <w:name w:val="ParaAttribute8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both"/>
    </w:pPr>
    <w:rPr>
      <w:rFonts w:cs="Calibri"/>
      <w:sz w:val="20"/>
      <w:szCs w:val="20"/>
    </w:rPr>
  </w:style>
  <w:style w:type="paragraph" w:customStyle="1" w:styleId="ParaAttribute2">
    <w:name w:val="ParaAttribute2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cs="Calibri"/>
      <w:sz w:val="20"/>
      <w:szCs w:val="20"/>
    </w:rPr>
  </w:style>
  <w:style w:type="paragraph" w:customStyle="1" w:styleId="ParaAttribute5">
    <w:name w:val="ParaAttribute5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both"/>
    </w:pPr>
    <w:rPr>
      <w:rFonts w:cs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20C40"/>
  </w:style>
  <w:style w:type="character" w:customStyle="1" w:styleId="Heading1Char1">
    <w:name w:val="Heading 1 Char1"/>
    <w:link w:val="Heading1"/>
    <w:uiPriority w:val="99"/>
    <w:locked/>
    <w:rsid w:val="00E84C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">
    <w:name w:val="Базовый"/>
    <w:uiPriority w:val="99"/>
    <w:rsid w:val="00B16F15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paragraph" w:customStyle="1" w:styleId="14">
    <w:name w:val="Абзац списка1"/>
    <w:basedOn w:val="Normal"/>
    <w:link w:val="a1"/>
    <w:uiPriority w:val="99"/>
    <w:rsid w:val="008B5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00"/>
      <w:jc w:val="both"/>
    </w:pPr>
    <w:rPr>
      <w:rFonts w:ascii="№Е" w:cs="№Е"/>
      <w:lang w:val="en-US"/>
    </w:rPr>
  </w:style>
  <w:style w:type="character" w:customStyle="1" w:styleId="a1">
    <w:name w:val="Абзац списка Знак"/>
    <w:link w:val="14"/>
    <w:uiPriority w:val="99"/>
    <w:locked/>
    <w:rsid w:val="008B5421"/>
    <w:rPr>
      <w:rFonts w:ascii="№Е" w:cs="№Е"/>
      <w:lang w:val="en-US" w:eastAsia="en-US"/>
    </w:rPr>
  </w:style>
  <w:style w:type="paragraph" w:customStyle="1" w:styleId="ListParagraph1">
    <w:name w:val="List Paragraph1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"/>
    <w:basedOn w:val="Normal"/>
    <w:link w:val="ListParagraphChar"/>
    <w:uiPriority w:val="99"/>
    <w:rsid w:val="008B5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sz w:val="24"/>
      <w:szCs w:val="24"/>
      <w:lang w:eastAsia="ru-RU"/>
    </w:rPr>
  </w:style>
  <w:style w:type="character" w:customStyle="1" w:styleId="ListParagraphChar">
    <w:name w:val="List Paragraph Char"/>
    <w:aliases w:val="Use Case List Paragraph Char,Маркер Char,ТЗ список Char,Абзац списка литеральный Char,Bullet List Char,FooterText Char,numbered Char,Абзац списка нумерованный Char,Маркированный список 1 Char,Bullet 1 Char,мой Char,it_List1 Char"/>
    <w:link w:val="ListParagraph1"/>
    <w:uiPriority w:val="99"/>
    <w:locked/>
    <w:rsid w:val="008B5421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11</Pages>
  <Words>2695</Words>
  <Characters>15367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2020-10-02T17:59:00Z</dcterms:created>
  <dcterms:modified xsi:type="dcterms:W3CDTF">2022-02-21T18:40:00Z</dcterms:modified>
</cp:coreProperties>
</file>