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08" w:type="dxa"/>
        <w:tblBorders>
          <w:insideH w:val="single" w:sz="4" w:space="0" w:color="auto"/>
        </w:tblBorders>
        <w:tblLook w:val="04A0"/>
      </w:tblPr>
      <w:tblGrid>
        <w:gridCol w:w="5160"/>
        <w:gridCol w:w="4338"/>
      </w:tblGrid>
      <w:tr w:rsidR="00C91162" w:rsidRPr="0043192E" w:rsidTr="00C91162">
        <w:tc>
          <w:tcPr>
            <w:tcW w:w="5160" w:type="dxa"/>
          </w:tcPr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  <w:b/>
              </w:rPr>
              <w:t>ПРИНЯТ</w:t>
            </w:r>
            <w:r w:rsidRPr="0043192E">
              <w:rPr>
                <w:rFonts w:ascii="Times New Roman" w:hAnsi="Times New Roman" w:cs="Times New Roman"/>
              </w:rPr>
              <w:t xml:space="preserve">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на заседании педагогического cовета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МБОУ «Ясеновская средняя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общеобразовательная школа»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протокол от 21 июня  2016 года  № 8                                     </w:t>
            </w:r>
          </w:p>
        </w:tc>
        <w:tc>
          <w:tcPr>
            <w:tcW w:w="4338" w:type="dxa"/>
          </w:tcPr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приказом по МБОУ «Ясеновская средняя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 xml:space="preserve">общеобразовательная школа» 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92E">
              <w:rPr>
                <w:rFonts w:ascii="Times New Roman" w:hAnsi="Times New Roman" w:cs="Times New Roman"/>
              </w:rPr>
              <w:t>от  21   июня  2016 года № 243</w:t>
            </w:r>
          </w:p>
          <w:p w:rsidR="00C91162" w:rsidRPr="0043192E" w:rsidRDefault="00C91162" w:rsidP="00DF4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2CEA" w:rsidRDefault="006F2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6F2CEA" w:rsidRDefault="00252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основ</w:t>
      </w:r>
      <w:r w:rsidR="006F2C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ного общего образования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«Ясеновская средняя общеобразовательная школа Ровеньского района Белгородской области»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на 201</w:t>
      </w:r>
      <w:r w:rsidR="00C71111">
        <w:rPr>
          <w:rFonts w:ascii="Times New Roman" w:hAnsi="Times New Roman" w:cs="Times New Roman"/>
          <w:bCs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-201</w:t>
      </w:r>
      <w:r w:rsidR="00C71111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7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учебный год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E2620" w:rsidRDefault="002E2620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162" w:rsidRDefault="00C91162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F2CEA" w:rsidRDefault="006F2CEA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«Ясеновская средняя общеобразовательная школа» определяет состав и структуру направлений, формы организации, объём внеурочной деятельности для обучающихся </w:t>
      </w:r>
      <w:r w:rsidR="003D75D8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EA3947" w:rsidRDefault="00EA3947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6F2CEA" w:rsidRDefault="006F2CEA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>Конституция Российской Федерации (ст.43).</w:t>
      </w:r>
    </w:p>
    <w:p w:rsidR="006F2CEA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>Федеральный закон РФ «Об образовании в Российской Федерации» от 29 декабря 2012г. №273 – ФЗ;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sz w:val="28"/>
          <w:szCs w:val="28"/>
        </w:rPr>
      </w:pPr>
      <w:r w:rsidRPr="00236147">
        <w:rPr>
          <w:rFonts w:ascii="Times New Roman" w:hAnsi="Times New Roman" w:cs="NewtonCSanPi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23614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36147"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 w:rsidRPr="00236147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236147">
        <w:rPr>
          <w:rFonts w:ascii="Times New Roman" w:hAnsi="Times New Roman" w:cs="Times New Roman"/>
          <w:sz w:val="28"/>
          <w:szCs w:val="28"/>
        </w:rPr>
        <w:t>);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lastRenderedPageBreak/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642637" w:rsidRPr="00236147" w:rsidRDefault="00642637" w:rsidP="00642637">
      <w:pPr>
        <w:pStyle w:val="21"/>
        <w:numPr>
          <w:ilvl w:val="0"/>
          <w:numId w:val="4"/>
        </w:numPr>
        <w:shd w:val="clear" w:color="auto" w:fill="FFFFFF"/>
        <w:spacing w:after="0" w:line="100" w:lineRule="atLeast"/>
        <w:ind w:left="0" w:firstLine="360"/>
        <w:jc w:val="both"/>
        <w:rPr>
          <w:b/>
          <w:bCs/>
          <w:sz w:val="28"/>
          <w:szCs w:val="28"/>
          <w:u w:val="single"/>
          <w:shd w:val="clear" w:color="auto" w:fill="FFFF00"/>
        </w:rPr>
      </w:pPr>
      <w:r w:rsidRPr="00236147">
        <w:rPr>
          <w:sz w:val="28"/>
          <w:szCs w:val="28"/>
        </w:rPr>
        <w:t>Письмо департамента образования Белгородской области от 26 августа 2015 года №9-06/6588ГН «О формировании учебных планов образовательных организаций Белгородской области, реализующих основные образовательные программы, на 2015-2016 учебный год»;</w:t>
      </w:r>
    </w:p>
    <w:p w:rsidR="006F2CEA" w:rsidRPr="00236147" w:rsidRDefault="006F2CEA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EA3947">
        <w:rPr>
          <w:rFonts w:ascii="Times New Roman" w:hAnsi="Times New Roman" w:cs="NewtonCSanPin"/>
          <w:sz w:val="28"/>
          <w:szCs w:val="28"/>
        </w:rPr>
        <w:t xml:space="preserve">Бел ИРО </w:t>
      </w:r>
      <w:r w:rsidRPr="00236147">
        <w:rPr>
          <w:rFonts w:ascii="Times New Roman" w:hAnsi="Times New Roman" w:cs="Times New Roman"/>
          <w:sz w:val="28"/>
          <w:szCs w:val="28"/>
        </w:rPr>
        <w:t>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101D15" w:rsidRPr="00236147" w:rsidRDefault="006F2CEA" w:rsidP="00101D15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hAnsi="Times New Roman" w:cs="NewtonCSanPin"/>
          <w:sz w:val="28"/>
          <w:szCs w:val="28"/>
        </w:rPr>
        <w:t xml:space="preserve">Методические письма  </w:t>
      </w:r>
      <w:r w:rsidR="00EA3947">
        <w:rPr>
          <w:rFonts w:ascii="Times New Roman" w:hAnsi="Times New Roman" w:cs="NewtonCSanPin"/>
          <w:sz w:val="28"/>
          <w:szCs w:val="28"/>
        </w:rPr>
        <w:t xml:space="preserve">Бел ИРО </w:t>
      </w:r>
      <w:r w:rsidRPr="00236147">
        <w:rPr>
          <w:rFonts w:ascii="Times New Roman" w:hAnsi="Times New Roman" w:cs="Times New Roman"/>
          <w:sz w:val="28"/>
          <w:szCs w:val="28"/>
        </w:rPr>
        <w:t>о преподавании предметов;</w:t>
      </w:r>
    </w:p>
    <w:p w:rsidR="00101D15" w:rsidRPr="00236147" w:rsidRDefault="00101D15" w:rsidP="00101D15">
      <w:pPr>
        <w:pStyle w:val="15"/>
        <w:numPr>
          <w:ilvl w:val="0"/>
          <w:numId w:val="4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236147">
        <w:rPr>
          <w:rFonts w:ascii="Times New Roman" w:eastAsia="+mj-ea" w:hAnsi="Times New Roman" w:cs="Times New Roman"/>
          <w:bCs/>
          <w:sz w:val="28"/>
          <w:szCs w:val="28"/>
        </w:rPr>
        <w:t>Приказ управления образования администрации Ровеньского района от 26 августа 2015 года №826 «Об исполнении приказа департамента образования Белгородской области Об организации обучения по ОООП в соответсвии с федеральным государственным образовательным стандартом основного общего образования в образовательных организациях Белгородской области в 2015-2016 учебном году».</w:t>
      </w:r>
    </w:p>
    <w:p w:rsidR="006F2CEA" w:rsidRPr="00236147" w:rsidRDefault="006F2CEA" w:rsidP="00101D15">
      <w:pPr>
        <w:pStyle w:val="15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sz w:val="28"/>
          <w:szCs w:val="28"/>
        </w:rPr>
      </w:pPr>
      <w:r w:rsidRPr="00236147">
        <w:rPr>
          <w:rFonts w:ascii="Times New Roman" w:hAnsi="Times New Roman" w:cs="Times New Roman"/>
          <w:sz w:val="28"/>
          <w:szCs w:val="28"/>
        </w:rPr>
        <w:t>Устав МБОУ «Ясеновская средняя общеобразовательная школа»</w:t>
      </w:r>
      <w:r w:rsidRPr="00236147">
        <w:rPr>
          <w:rFonts w:ascii="Times New Roman" w:hAnsi="Times New Roman" w:cs="NewtonCSanPin"/>
          <w:sz w:val="28"/>
          <w:szCs w:val="28"/>
        </w:rPr>
        <w:t>;</w:t>
      </w:r>
    </w:p>
    <w:p w:rsidR="006F2CEA" w:rsidRPr="00236147" w:rsidRDefault="006F2CEA">
      <w:pPr>
        <w:pStyle w:val="15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sz w:val="28"/>
          <w:szCs w:val="28"/>
        </w:rPr>
      </w:pPr>
      <w:r w:rsidRPr="00236147">
        <w:rPr>
          <w:rFonts w:ascii="Times New Roman" w:hAnsi="Times New Roman" w:cs="NewtonCSanPin"/>
          <w:sz w:val="28"/>
          <w:szCs w:val="28"/>
        </w:rPr>
        <w:t>Образовательная программа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области»;</w:t>
      </w:r>
    </w:p>
    <w:p w:rsidR="006F2CEA" w:rsidRPr="00236147" w:rsidRDefault="006F2CEA">
      <w:pPr>
        <w:pStyle w:val="15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sz w:val="28"/>
          <w:szCs w:val="28"/>
        </w:rPr>
      </w:pPr>
      <w:r w:rsidRPr="00236147">
        <w:rPr>
          <w:rFonts w:ascii="Times New Roman" w:hAnsi="Times New Roman" w:cs="NewtonCSanPin"/>
          <w:sz w:val="28"/>
          <w:szCs w:val="28"/>
        </w:rPr>
        <w:t xml:space="preserve">Локальные акты МБОУ </w:t>
      </w:r>
      <w:r w:rsidRPr="00236147">
        <w:rPr>
          <w:rFonts w:ascii="Times New Roman" w:hAnsi="Times New Roman" w:cs="Times New Roman"/>
          <w:sz w:val="28"/>
          <w:szCs w:val="28"/>
        </w:rPr>
        <w:t>«Ясеновская средняя общеобразовательная школа»</w:t>
      </w:r>
      <w:r w:rsidRPr="00236147">
        <w:rPr>
          <w:rFonts w:ascii="NewtonCSanPin" w:hAnsi="NewtonCSanPin" w:cs="NewtonCSanPin"/>
          <w:sz w:val="28"/>
          <w:szCs w:val="28"/>
        </w:rPr>
        <w:t>.</w:t>
      </w:r>
    </w:p>
    <w:p w:rsidR="00EA3947" w:rsidRDefault="00EA3947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6F2CEA" w:rsidRDefault="006F2C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качестве организационной модели внеурочной деятельности в 201</w:t>
      </w:r>
      <w:r w:rsidR="00C711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6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-201</w:t>
      </w:r>
      <w:r w:rsidR="00C711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>
        <w:rPr>
          <w:rFonts w:ascii="Times New Roman" w:hAnsi="Times New Roman" w:cs="Times New Roman"/>
          <w:sz w:val="28"/>
          <w:szCs w:val="28"/>
        </w:rPr>
        <w:t>«Ясеновская средняя общеобразовательная школа»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учителя-предметники.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6F2CEA" w:rsidRDefault="006F2C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МБОУ «Ясеновская средняя общеобразовательная школа» и организуется по направлениям развития личности: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спортивно-оздоровительное,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духовно-нравственное,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социальное,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общеинтеллектуальное,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общекультурное</w:t>
      </w:r>
      <w:r w:rsidR="007B63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2C19" w:rsidRDefault="00BE2C19" w:rsidP="00BE2C19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2C19" w:rsidRDefault="00BE2C19" w:rsidP="00BE2C19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представлено следующими занятиями: внеурочной деятельности </w:t>
      </w:r>
    </w:p>
    <w:p w:rsidR="006F2CEA" w:rsidRDefault="006F2CEA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«Православная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 w:rsidR="00C71111">
        <w:rPr>
          <w:rFonts w:ascii="Times New Roman" w:hAnsi="Times New Roman" w:cs="Times New Roman"/>
          <w:sz w:val="28"/>
          <w:szCs w:val="28"/>
        </w:rPr>
        <w:t>, 6</w:t>
      </w:r>
      <w:r w:rsidR="00BE2C19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C711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BE2C19">
        <w:rPr>
          <w:rFonts w:ascii="Times New Roman" w:hAnsi="Times New Roman" w:cs="Times New Roman"/>
          <w:sz w:val="28"/>
          <w:szCs w:val="28"/>
        </w:rPr>
        <w:t>1 час в неделю.</w:t>
      </w:r>
    </w:p>
    <w:p w:rsidR="00BE2C19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</w:t>
      </w:r>
      <w:r w:rsidR="00BE2C19" w:rsidRPr="00BE2C19">
        <w:rPr>
          <w:rFonts w:ascii="Times New Roman" w:hAnsi="Times New Roman"/>
          <w:sz w:val="28"/>
          <w:szCs w:val="28"/>
        </w:rPr>
        <w:t>воспитание гражданина России, патриота малой родины, знающего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направление в плане внеурочной деятельности представлено занятиями: </w:t>
      </w:r>
    </w:p>
    <w:p w:rsidR="006F2CEA" w:rsidRDefault="006F2CEA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BE2C19">
        <w:rPr>
          <w:rFonts w:ascii="Times New Roman" w:hAnsi="Times New Roman" w:cs="Times New Roman"/>
          <w:b/>
          <w:bCs/>
          <w:kern w:val="1"/>
          <w:sz w:val="28"/>
          <w:szCs w:val="28"/>
        </w:rPr>
        <w:t>Белгородоведение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8C655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модуль «История» и </w:t>
      </w:r>
      <w:r w:rsidR="00A313F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модуль </w:t>
      </w:r>
      <w:r w:rsidR="008C6556">
        <w:rPr>
          <w:rFonts w:ascii="Times New Roman" w:hAnsi="Times New Roman" w:cs="Times New Roman"/>
          <w:b/>
          <w:bCs/>
          <w:kern w:val="1"/>
          <w:sz w:val="28"/>
          <w:szCs w:val="28"/>
        </w:rPr>
        <w:t>«Культура»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6067D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 w:rsidR="00C71111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 классов в объёме </w:t>
      </w:r>
      <w:r w:rsidR="00BE2C1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E2C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CF377C"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</w:p>
    <w:p w:rsidR="00C71111" w:rsidRPr="006757AA" w:rsidRDefault="00C71111" w:rsidP="00C7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«Белгродоведение» имеет четыре модуля. В 5 и 6 классах данная программа реализуются во внеурочной занятости по двум модулям: </w:t>
      </w:r>
      <w:r w:rsidRPr="00A313FD">
        <w:rPr>
          <w:rFonts w:ascii="Times New Roman" w:hAnsi="Times New Roman" w:cs="Times New Roman"/>
          <w:bCs/>
          <w:kern w:val="1"/>
          <w:sz w:val="28"/>
          <w:szCs w:val="28"/>
        </w:rPr>
        <w:t>модуль «История» и модуль «Культура»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  <w:r w:rsidRPr="006757AA">
        <w:rPr>
          <w:rFonts w:ascii="Times New Roman" w:hAnsi="Times New Roman" w:cs="Times New Roman"/>
          <w:bCs/>
          <w:kern w:val="1"/>
          <w:sz w:val="28"/>
          <w:szCs w:val="28"/>
        </w:rPr>
        <w:t>Модуль «</w:t>
      </w:r>
      <w:r w:rsidRPr="006757AA">
        <w:rPr>
          <w:rFonts w:ascii="Times New Roman" w:hAnsi="Times New Roman"/>
          <w:sz w:val="28"/>
          <w:szCs w:val="28"/>
        </w:rPr>
        <w:t>Биология, химия» и модуль «География, экономика</w:t>
      </w:r>
      <w:r w:rsidRPr="006757AA">
        <w:rPr>
          <w:rFonts w:ascii="Times New Roman" w:hAnsi="Times New Roman" w:cs="Times New Roman"/>
          <w:bCs/>
          <w:kern w:val="1"/>
          <w:sz w:val="28"/>
          <w:szCs w:val="28"/>
        </w:rPr>
        <w:t xml:space="preserve">» </w:t>
      </w:r>
      <w:r w:rsidRPr="006757AA">
        <w:rPr>
          <w:rFonts w:ascii="Times New Roman" w:hAnsi="Times New Roman" w:cs="Times New Roman"/>
          <w:sz w:val="28"/>
          <w:szCs w:val="28"/>
        </w:rPr>
        <w:t>реализуются через проведения уроков</w:t>
      </w:r>
      <w:r>
        <w:t xml:space="preserve"> </w:t>
      </w:r>
      <w:r w:rsidRPr="006757AA">
        <w:rPr>
          <w:rFonts w:ascii="Times New Roman" w:hAnsi="Times New Roman" w:cs="Times New Roman"/>
          <w:sz w:val="28"/>
          <w:szCs w:val="28"/>
        </w:rPr>
        <w:t xml:space="preserve">биологии, географии, </w:t>
      </w:r>
    </w:p>
    <w:p w:rsidR="00CF377C" w:rsidRDefault="00CF377C" w:rsidP="00CF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общеинтеллекуального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 является научить</w:t>
      </w:r>
      <w:r w:rsidRPr="00BE2C19">
        <w:rPr>
          <w:rFonts w:ascii="Times New Roman" w:hAnsi="Times New Roman" w:cs="Times New Roman"/>
          <w:sz w:val="28"/>
          <w:szCs w:val="28"/>
        </w:rPr>
        <w:t xml:space="preserve"> детей сознательно  и</w:t>
      </w:r>
      <w:r>
        <w:rPr>
          <w:rFonts w:ascii="Times New Roman" w:hAnsi="Times New Roman" w:cs="Times New Roman"/>
          <w:sz w:val="28"/>
          <w:szCs w:val="28"/>
        </w:rPr>
        <w:t>спользовать  основные мыслительны</w:t>
      </w:r>
      <w:r w:rsidRPr="00BE2C19">
        <w:rPr>
          <w:rFonts w:ascii="Times New Roman" w:hAnsi="Times New Roman" w:cs="Times New Roman"/>
          <w:sz w:val="28"/>
          <w:szCs w:val="28"/>
        </w:rPr>
        <w:t xml:space="preserve">е  операции:  </w:t>
      </w:r>
      <w:r w:rsidRPr="00BE2C19">
        <w:rPr>
          <w:rFonts w:ascii="Times New Roman" w:hAnsi="Times New Roman" w:cs="Times New Roman"/>
          <w:sz w:val="28"/>
          <w:szCs w:val="28"/>
        </w:rPr>
        <w:lastRenderedPageBreak/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E2C19">
        <w:rPr>
          <w:rFonts w:ascii="Times New Roman" w:hAnsi="Times New Roman" w:cs="Times New Roman"/>
          <w:sz w:val="28"/>
          <w:szCs w:val="28"/>
        </w:rPr>
        <w:t>одить  закономерно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2C19">
        <w:rPr>
          <w:rFonts w:ascii="Times New Roman" w:hAnsi="Times New Roman" w:cs="Times New Roman"/>
          <w:sz w:val="28"/>
          <w:szCs w:val="28"/>
        </w:rPr>
        <w:t>ти, 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2C19">
        <w:rPr>
          <w:rFonts w:ascii="Times New Roman" w:hAnsi="Times New Roman" w:cs="Times New Roman"/>
          <w:sz w:val="28"/>
          <w:szCs w:val="28"/>
        </w:rPr>
        <w:t>ассифицировать, 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C19">
        <w:rPr>
          <w:rFonts w:ascii="Times New Roman" w:hAnsi="Times New Roman" w:cs="Times New Roman"/>
          <w:sz w:val="28"/>
          <w:szCs w:val="28"/>
        </w:rPr>
        <w:t>вать  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 xml:space="preserve">использовать  </w:t>
      </w:r>
      <w:r>
        <w:rPr>
          <w:rFonts w:ascii="Times New Roman" w:hAnsi="Times New Roman" w:cs="Times New Roman"/>
          <w:sz w:val="28"/>
          <w:szCs w:val="28"/>
        </w:rPr>
        <w:t>алгоритм,  строить  ум</w:t>
      </w:r>
      <w:r w:rsidRPr="00BE2C19">
        <w:rPr>
          <w:rFonts w:ascii="Times New Roman" w:hAnsi="Times New Roman" w:cs="Times New Roman"/>
          <w:sz w:val="28"/>
          <w:szCs w:val="28"/>
        </w:rPr>
        <w:t>озак</w:t>
      </w:r>
      <w:r>
        <w:rPr>
          <w:rFonts w:ascii="Times New Roman" w:hAnsi="Times New Roman" w:cs="Times New Roman"/>
          <w:sz w:val="28"/>
          <w:szCs w:val="28"/>
        </w:rPr>
        <w:t>лючения,</w:t>
      </w:r>
      <w:r w:rsidRPr="00BE2C19">
        <w:rPr>
          <w:rFonts w:ascii="Times New Roman" w:hAnsi="Times New Roman" w:cs="Times New Roman"/>
          <w:sz w:val="28"/>
          <w:szCs w:val="28"/>
        </w:rPr>
        <w:t xml:space="preserve">  рассу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E2C19">
        <w:rPr>
          <w:rFonts w:ascii="Times New Roman" w:hAnsi="Times New Roman" w:cs="Times New Roman"/>
          <w:sz w:val="28"/>
          <w:szCs w:val="28"/>
        </w:rPr>
        <w:t>дать 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ыводы, </w:t>
      </w:r>
      <w:r w:rsidRPr="00BE2C19">
        <w:rPr>
          <w:rFonts w:ascii="Times New Roman" w:hAnsi="Times New Roman" w:cs="Times New Roman"/>
          <w:sz w:val="28"/>
          <w:szCs w:val="28"/>
        </w:rPr>
        <w:t>грамотно  обращаться  с информацией.</w:t>
      </w:r>
      <w:r w:rsidRPr="00C7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EA" w:rsidRDefault="006F2CEA" w:rsidP="00BE2C19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Общеинтеллекуальное направление представлено следующими занятиями внеурочной деятельности: </w:t>
      </w:r>
    </w:p>
    <w:p w:rsidR="006067D1" w:rsidRDefault="006067D1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CF377C">
        <w:rPr>
          <w:rFonts w:ascii="Times New Roman" w:hAnsi="Times New Roman" w:cs="Times New Roman"/>
          <w:b/>
          <w:bCs/>
          <w:kern w:val="1"/>
          <w:sz w:val="28"/>
          <w:szCs w:val="28"/>
        </w:rPr>
        <w:t>Путешествие в страну Геометрию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в объёме 1 час в неделю.</w:t>
      </w:r>
    </w:p>
    <w:p w:rsidR="00CF377C" w:rsidRDefault="00CF377C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 класса в объёме 0,5 час в неделю.</w:t>
      </w:r>
    </w:p>
    <w:p w:rsidR="00BE2C19" w:rsidRDefault="002542EB" w:rsidP="002542EB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Направления </w:t>
      </w:r>
      <w:r w:rsidR="00BE2C19" w:rsidRPr="002542EB">
        <w:rPr>
          <w:rFonts w:ascii="Times New Roman" w:hAnsi="Times New Roman" w:cs="Times New Roman"/>
          <w:bCs/>
          <w:sz w:val="28"/>
          <w:szCs w:val="28"/>
        </w:rPr>
        <w:t>спортивно-оздоровительно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общекультурное реализу</w:t>
      </w:r>
      <w:r w:rsidR="00A313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313FD">
        <w:rPr>
          <w:rFonts w:ascii="Times New Roman" w:hAnsi="Times New Roman" w:cs="Times New Roman"/>
          <w:sz w:val="28"/>
          <w:szCs w:val="28"/>
        </w:rPr>
        <w:t>во внеурочной занятости через</w:t>
      </w:r>
      <w:r w:rsidR="00BE2C19">
        <w:rPr>
          <w:rFonts w:ascii="Times New Roman" w:hAnsi="Times New Roman" w:cs="Times New Roman"/>
          <w:sz w:val="28"/>
          <w:szCs w:val="28"/>
        </w:rPr>
        <w:t xml:space="preserve"> </w:t>
      </w:r>
      <w:r w:rsidR="008C6556">
        <w:rPr>
          <w:rFonts w:ascii="Times New Roman" w:hAnsi="Times New Roman" w:cs="Times New Roman"/>
          <w:sz w:val="28"/>
          <w:szCs w:val="28"/>
        </w:rPr>
        <w:t xml:space="preserve">проведения уроков физической культуры (3 часа в неделю),  </w:t>
      </w:r>
      <w:r w:rsidR="00CF377C">
        <w:rPr>
          <w:rFonts w:ascii="Times New Roman" w:hAnsi="Times New Roman" w:cs="Times New Roman"/>
          <w:sz w:val="28"/>
          <w:szCs w:val="28"/>
        </w:rPr>
        <w:t xml:space="preserve">уроки технологии, </w:t>
      </w:r>
      <w:r w:rsidR="008C6556">
        <w:rPr>
          <w:rFonts w:ascii="Times New Roman" w:hAnsi="Times New Roman" w:cs="Times New Roman"/>
          <w:sz w:val="28"/>
          <w:szCs w:val="28"/>
        </w:rPr>
        <w:t>дней здоровья, внеклассны</w:t>
      </w:r>
      <w:r w:rsidR="00A313FD">
        <w:rPr>
          <w:rFonts w:ascii="Times New Roman" w:hAnsi="Times New Roman" w:cs="Times New Roman"/>
          <w:sz w:val="28"/>
          <w:szCs w:val="28"/>
        </w:rPr>
        <w:t>е</w:t>
      </w:r>
      <w:r w:rsidR="008C65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13FD">
        <w:rPr>
          <w:rFonts w:ascii="Times New Roman" w:hAnsi="Times New Roman" w:cs="Times New Roman"/>
          <w:sz w:val="28"/>
          <w:szCs w:val="28"/>
        </w:rPr>
        <w:t>я</w:t>
      </w:r>
      <w:r w:rsidR="008C6556">
        <w:rPr>
          <w:rFonts w:ascii="Times New Roman" w:hAnsi="Times New Roman" w:cs="Times New Roman"/>
          <w:sz w:val="28"/>
          <w:szCs w:val="28"/>
        </w:rPr>
        <w:t>, экскурсий, поход</w:t>
      </w:r>
      <w:r w:rsidR="00A313FD">
        <w:rPr>
          <w:rFonts w:ascii="Times New Roman" w:hAnsi="Times New Roman" w:cs="Times New Roman"/>
          <w:sz w:val="28"/>
          <w:szCs w:val="28"/>
        </w:rPr>
        <w:t>ы</w:t>
      </w:r>
      <w:r w:rsidR="008C6556">
        <w:rPr>
          <w:rFonts w:ascii="Times New Roman" w:hAnsi="Times New Roman" w:cs="Times New Roman"/>
          <w:sz w:val="28"/>
          <w:szCs w:val="28"/>
        </w:rPr>
        <w:t xml:space="preserve"> по родному краю, в</w:t>
      </w:r>
      <w:r w:rsidR="00CF377C">
        <w:rPr>
          <w:rFonts w:ascii="Times New Roman" w:hAnsi="Times New Roman" w:cs="Times New Roman"/>
          <w:sz w:val="28"/>
          <w:szCs w:val="28"/>
        </w:rPr>
        <w:t>стреч с людьми разных профессий</w:t>
      </w:r>
    </w:p>
    <w:p w:rsidR="00CF377C" w:rsidRDefault="00CF377C" w:rsidP="002542EB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C19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6F2CEA" w:rsidRDefault="00BE2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</w:t>
      </w:r>
      <w:r w:rsidR="006F2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общего образования на </w:t>
      </w:r>
      <w:r w:rsidR="006F2CEA">
        <w:rPr>
          <w:rFonts w:ascii="Times New Roman" w:hAnsi="Times New Roman" w:cs="Times New Roman"/>
          <w:b/>
          <w:sz w:val="28"/>
          <w:szCs w:val="28"/>
        </w:rPr>
        <w:t>201</w:t>
      </w:r>
      <w:r w:rsidR="00C71111">
        <w:rPr>
          <w:rFonts w:ascii="Times New Roman" w:hAnsi="Times New Roman" w:cs="Times New Roman"/>
          <w:b/>
          <w:sz w:val="28"/>
          <w:szCs w:val="28"/>
        </w:rPr>
        <w:t>6</w:t>
      </w:r>
      <w:r w:rsidR="006F2CEA">
        <w:rPr>
          <w:rFonts w:ascii="Times New Roman" w:hAnsi="Times New Roman" w:cs="Times New Roman"/>
          <w:b/>
          <w:sz w:val="28"/>
          <w:szCs w:val="28"/>
        </w:rPr>
        <w:t>-201</w:t>
      </w:r>
      <w:r w:rsidR="00C71111">
        <w:rPr>
          <w:rFonts w:ascii="Times New Roman" w:hAnsi="Times New Roman" w:cs="Times New Roman"/>
          <w:b/>
          <w:sz w:val="28"/>
          <w:szCs w:val="28"/>
        </w:rPr>
        <w:t>7</w:t>
      </w:r>
      <w:r w:rsidR="006F2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 w:rsidR="00953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(недельный)</w:t>
      </w:r>
    </w:p>
    <w:p w:rsidR="003C6ECF" w:rsidRDefault="003C6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9" w:type="dxa"/>
        <w:tblInd w:w="108" w:type="dxa"/>
        <w:tblLayout w:type="fixed"/>
        <w:tblLook w:val="0000"/>
      </w:tblPr>
      <w:tblGrid>
        <w:gridCol w:w="2410"/>
        <w:gridCol w:w="1559"/>
        <w:gridCol w:w="2694"/>
        <w:gridCol w:w="1418"/>
        <w:gridCol w:w="1418"/>
      </w:tblGrid>
      <w:tr w:rsidR="00C71111" w:rsidTr="00872D3C">
        <w:trPr>
          <w:trHeight w:val="8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111" w:rsidRDefault="00C71111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Направленость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C71111" w:rsidRDefault="00C71111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C71111" w:rsidRDefault="00C71111" w:rsidP="005071F1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34" w:hanging="34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Название занятия внеурочной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111" w:rsidRDefault="00C71111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111" w:rsidRDefault="00C71111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F1C2C" w:rsidTr="00872D3C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72D3C" w:rsidP="003C6ECF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F1C2C" w:rsidTr="00872D3C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72D3C" w:rsidP="003413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72D3C" w:rsidP="003C6ECF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7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F1C2C" w:rsidTr="00872D3C"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 w:rsidP="005071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C2C" w:rsidTr="00872D3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 w:rsidP="005071F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Белгородоведение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1C2C" w:rsidTr="00872D3C">
        <w:trPr>
          <w:trHeight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 w:rsidP="002E26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(по классам)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C2C" w:rsidRDefault="008F1C2C" w:rsidP="005071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2C" w:rsidRDefault="0087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757AA" w:rsidRDefault="006757AA" w:rsidP="00BE2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«Ясеновская средняя общеобразовательная школа» </w:t>
      </w: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F1C2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F1C2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(годовой)</w:t>
      </w:r>
    </w:p>
    <w:p w:rsidR="00BE2C19" w:rsidRDefault="00BE2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2840"/>
        <w:gridCol w:w="1555"/>
        <w:gridCol w:w="2834"/>
        <w:gridCol w:w="1134"/>
        <w:gridCol w:w="1134"/>
      </w:tblGrid>
      <w:tr w:rsidR="008F1C2C" w:rsidTr="008F1C2C">
        <w:trPr>
          <w:trHeight w:val="85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Направленость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:rsidR="008F1C2C" w:rsidRDefault="008F1C2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</w:tcPr>
          <w:p w:rsidR="008F1C2C" w:rsidRDefault="008F1C2C" w:rsidP="00D622A2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34" w:hanging="34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Название занятия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2C" w:rsidRDefault="008F1C2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72D3C" w:rsidTr="008F1C2C">
        <w:trPr>
          <w:trHeight w:val="274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38624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72D3C" w:rsidTr="0098680E">
        <w:trPr>
          <w:trHeight w:val="274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38624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72D3C" w:rsidTr="008F1C2C">
        <w:tc>
          <w:tcPr>
            <w:tcW w:w="2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2D3C" w:rsidTr="008F1C2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Белгородоведение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2D3C" w:rsidTr="008F1C2C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(по классам)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3C" w:rsidRDefault="00872D3C" w:rsidP="00D622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77C" w:rsidRDefault="00CF377C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Ресурсное обеспечени</w:t>
      </w:r>
      <w:r w:rsidR="009B6ABF">
        <w:rPr>
          <w:rFonts w:ascii="Times New Roman" w:hAnsi="Times New Roman" w:cs="Times New Roman"/>
          <w:b/>
          <w:bCs/>
          <w:sz w:val="28"/>
          <w:szCs w:val="28"/>
        </w:rPr>
        <w:t>е внеурочной деятельности в 201</w:t>
      </w:r>
      <w:r w:rsidR="008F1C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B6AB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F1C2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53AA6" w:rsidRDefault="00953A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2" w:type="dxa"/>
        <w:tblInd w:w="-797" w:type="dxa"/>
        <w:tblLayout w:type="fixed"/>
        <w:tblLook w:val="0000"/>
      </w:tblPr>
      <w:tblGrid>
        <w:gridCol w:w="474"/>
        <w:gridCol w:w="1849"/>
        <w:gridCol w:w="2410"/>
        <w:gridCol w:w="1440"/>
        <w:gridCol w:w="3060"/>
        <w:gridCol w:w="1789"/>
      </w:tblGrid>
      <w:tr w:rsidR="006F2CEA" w:rsidTr="0074232B">
        <w:trPr>
          <w:trHeight w:val="16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занятия внеурочной деятельности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F2CEA" w:rsidTr="0074232B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</w:p>
          <w:p w:rsidR="006F2CEA" w:rsidRDefault="006F2C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8F1C2C" w:rsidTr="0074232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 w:rsidP="007423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православ ной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культура: Концепция и программа учебного предмета 1-11 годы обучения Л.Л.Шевченко - М.: Центр поддержки культурно-исторических традиций Отечества, 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17017A" w:rsidTr="0074232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BE2C19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 w:rsidP="0074232B">
            <w:pPr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="00D975F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r w:rsidR="0074232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Белгородоведение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2D3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F4" w:rsidRDefault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Белгородоведение в начальной школе: примерные программы урочной и внеурочной деятельности /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чаева, И.В. Шиянова, В.В. Стручаев. – Белгород: ИПЦ «Политерра», 2014.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7A" w:rsidRDefault="0074232B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72D3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872D3C" w:rsidTr="00BA617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D3C" w:rsidRDefault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Общеинтеллек-</w:t>
            </w:r>
          </w:p>
          <w:p w:rsidR="00872D3C" w:rsidRDefault="00872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38624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9E131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  <w:r w:rsidR="009E131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1C" w:rsidRPr="009E131C" w:rsidRDefault="009E131C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 xml:space="preserve">5 класс. Рабочая программа и технологические </w:t>
            </w:r>
          </w:p>
          <w:p w:rsidR="009E131C" w:rsidRPr="009E131C" w:rsidRDefault="009E131C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1190  карты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: уче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 xml:space="preserve">-метод. комплект / авг.-сост. Т. Д. Коп- </w:t>
            </w:r>
          </w:p>
          <w:p w:rsidR="00872D3C" w:rsidRDefault="009E131C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цева. -  Волгоград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C" w:rsidRDefault="00872D3C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872D3C" w:rsidTr="00BA617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 «Разговор о правильном питании»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38624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C" w:rsidRDefault="00872D3C" w:rsidP="001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C" w:rsidRDefault="00872D3C" w:rsidP="00B669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</w:tbl>
    <w:p w:rsidR="006F2CEA" w:rsidRDefault="006F2CEA">
      <w:pPr>
        <w:sectPr w:rsidR="006F2CEA" w:rsidSect="002E2620">
          <w:footerReference w:type="default" r:id="rId8"/>
          <w:pgSz w:w="11906" w:h="16838"/>
          <w:pgMar w:top="1135" w:right="849" w:bottom="993" w:left="1560" w:header="1134" w:footer="84" w:gutter="0"/>
          <w:cols w:space="720"/>
          <w:titlePg/>
          <w:docGrid w:linePitch="360"/>
        </w:sectPr>
      </w:pPr>
    </w:p>
    <w:p w:rsidR="0074232B" w:rsidRPr="002565EE" w:rsidRDefault="0074232B" w:rsidP="007423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Расписание занятий внеурочной деятельности для обучающихся 5 класса на  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</w:t>
      </w:r>
      <w:r w:rsidR="002565EE"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полугодие 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201</w:t>
      </w:r>
      <w:r w:rsidR="008F1C2C"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6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-201</w:t>
      </w:r>
      <w:r w:rsidR="008F1C2C"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учебн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год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</w:p>
    <w:p w:rsidR="0074232B" w:rsidRPr="002565EE" w:rsidRDefault="0074232B" w:rsidP="007423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W w:w="15148" w:type="dxa"/>
        <w:tblInd w:w="-34" w:type="dxa"/>
        <w:tblLayout w:type="fixed"/>
        <w:tblLook w:val="0000"/>
      </w:tblPr>
      <w:tblGrid>
        <w:gridCol w:w="2127"/>
        <w:gridCol w:w="599"/>
        <w:gridCol w:w="2410"/>
        <w:gridCol w:w="586"/>
        <w:gridCol w:w="760"/>
        <w:gridCol w:w="802"/>
        <w:gridCol w:w="1538"/>
        <w:gridCol w:w="1243"/>
        <w:gridCol w:w="992"/>
        <w:gridCol w:w="1161"/>
        <w:gridCol w:w="1092"/>
        <w:gridCol w:w="975"/>
        <w:gridCol w:w="863"/>
      </w:tblGrid>
      <w:tr w:rsidR="0074232B" w:rsidRPr="002565EE" w:rsidTr="00995C8C">
        <w:trPr>
          <w:trHeight w:hRule="exact" w:val="5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74232B" w:rsidRPr="002565EE" w:rsidRDefault="0074232B" w:rsidP="00B57D51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74232B" w:rsidRPr="002565EE" w:rsidRDefault="0074232B" w:rsidP="00B57D51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232B" w:rsidRPr="002565EE" w:rsidTr="00995C8C">
        <w:trPr>
          <w:trHeight w:val="20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</w:p>
          <w:p w:rsidR="0074232B" w:rsidRPr="002565EE" w:rsidRDefault="0074232B" w:rsidP="00B57D5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74232B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</w:t>
            </w:r>
            <w:r w:rsidR="002565EE"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D975F4" w:rsidP="008F5476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</w:t>
            </w:r>
            <w:r w:rsidR="008F5476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Путешествие в страну Геометрию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Нудная Р.П.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995C8C" w:rsidP="00995C8C">
            <w:pPr>
              <w:snapToGri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инфор</w:t>
            </w:r>
            <w:r w:rsidR="0074232B"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1762E1" w:rsidP="002565EE">
            <w:pPr>
              <w:snapToGrid w:val="0"/>
              <w:spacing w:after="0" w:line="240" w:lineRule="auto"/>
              <w:ind w:left="-126" w:right="-108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74232B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Социальная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D975F4" w:rsidP="00B57D5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«Белгородоведение»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2565EE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Родченко С.С.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8F547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математики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1762E1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74232B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D975F4" w:rsidP="00B57D5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Лимарь Ю.С.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2565EE" w:rsidP="002565EE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литературы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1762E1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3C1D0B" w:rsidRDefault="003C1D0B" w:rsidP="003C1D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3C1D0B" w:rsidRPr="0077357B" w:rsidRDefault="003C1D0B" w:rsidP="003C1D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>Расписание занятий внеурочной деятельности для обучающихся 6 класса на  2016-2017 учебный год</w:t>
      </w:r>
    </w:p>
    <w:p w:rsidR="003C1D0B" w:rsidRPr="0077357B" w:rsidRDefault="003C1D0B" w:rsidP="003C1D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6"/>
          <w:szCs w:val="6"/>
          <w:highlight w:val="yellow"/>
        </w:rPr>
      </w:pPr>
    </w:p>
    <w:tbl>
      <w:tblPr>
        <w:tblW w:w="14929" w:type="dxa"/>
        <w:tblInd w:w="-34" w:type="dxa"/>
        <w:tblLayout w:type="fixed"/>
        <w:tblLook w:val="0000"/>
      </w:tblPr>
      <w:tblGrid>
        <w:gridCol w:w="2269"/>
        <w:gridCol w:w="599"/>
        <w:gridCol w:w="2410"/>
        <w:gridCol w:w="586"/>
        <w:gridCol w:w="760"/>
        <w:gridCol w:w="802"/>
        <w:gridCol w:w="1538"/>
        <w:gridCol w:w="1134"/>
        <w:gridCol w:w="1107"/>
        <w:gridCol w:w="1019"/>
        <w:gridCol w:w="708"/>
        <w:gridCol w:w="1134"/>
        <w:gridCol w:w="863"/>
      </w:tblGrid>
      <w:tr w:rsidR="003C1D0B" w:rsidRPr="0077357B" w:rsidTr="004942AF">
        <w:trPr>
          <w:trHeight w:hRule="exact" w:val="56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3C1D0B" w:rsidRPr="0077357B" w:rsidRDefault="003C1D0B" w:rsidP="004942A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3C1D0B" w:rsidRPr="0077357B" w:rsidRDefault="003C1D0B" w:rsidP="004942A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3C1D0B" w:rsidRPr="0077357B" w:rsidRDefault="003C1D0B" w:rsidP="004942AF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3C1D0B" w:rsidRPr="0077357B" w:rsidRDefault="003C1D0B" w:rsidP="004942AF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3C1D0B" w:rsidRPr="0077357B" w:rsidRDefault="003C1D0B" w:rsidP="004942A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3C1D0B" w:rsidRPr="0077357B" w:rsidTr="004942AF">
        <w:trPr>
          <w:trHeight w:val="20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</w:p>
          <w:p w:rsidR="003C1D0B" w:rsidRPr="0077357B" w:rsidRDefault="003C1D0B" w:rsidP="004942AF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3C1D0B" w:rsidRPr="0077357B" w:rsidTr="004942AF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Социальная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«Белгородоведение»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Кравцова В.П.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русского языка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3C1D0B" w:rsidTr="004942AF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Лимарь Ю.С.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литературы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Default="003C1D0B" w:rsidP="004942AF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4942AF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0B" w:rsidRDefault="003C1D0B" w:rsidP="004942AF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3C1D0B" w:rsidRPr="0077357B" w:rsidRDefault="003C1D0B" w:rsidP="003C1D0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2565EE" w:rsidRDefault="002565EE" w:rsidP="002565EE">
      <w:pPr>
        <w:spacing w:after="0" w:line="240" w:lineRule="auto"/>
      </w:pPr>
    </w:p>
    <w:p w:rsidR="003C1D0B" w:rsidRDefault="002565EE" w:rsidP="002565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Расписание занятий внеурочной деятельности на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полугодие 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2016-2017 учебн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2565EE" w:rsidRDefault="003C1D0B" w:rsidP="002565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для обучающихся 5 класса</w:t>
      </w:r>
    </w:p>
    <w:tbl>
      <w:tblPr>
        <w:tblW w:w="15148" w:type="dxa"/>
        <w:tblInd w:w="-34" w:type="dxa"/>
        <w:tblLayout w:type="fixed"/>
        <w:tblLook w:val="0000"/>
      </w:tblPr>
      <w:tblGrid>
        <w:gridCol w:w="2127"/>
        <w:gridCol w:w="599"/>
        <w:gridCol w:w="2410"/>
        <w:gridCol w:w="586"/>
        <w:gridCol w:w="760"/>
        <w:gridCol w:w="802"/>
        <w:gridCol w:w="1538"/>
        <w:gridCol w:w="1243"/>
        <w:gridCol w:w="992"/>
        <w:gridCol w:w="1161"/>
        <w:gridCol w:w="1092"/>
        <w:gridCol w:w="975"/>
        <w:gridCol w:w="863"/>
      </w:tblGrid>
      <w:tr w:rsidR="002565EE" w:rsidRPr="002565EE" w:rsidTr="0077357B">
        <w:trPr>
          <w:trHeight w:hRule="exact" w:val="5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2565EE" w:rsidRPr="002565EE" w:rsidRDefault="002565EE" w:rsidP="00DC50C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2565EE" w:rsidRPr="002565EE" w:rsidRDefault="002565EE" w:rsidP="00DC50C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2565EE" w:rsidRPr="002565EE" w:rsidRDefault="002565EE" w:rsidP="00DC50C1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2565EE" w:rsidRPr="002565EE" w:rsidRDefault="002565EE" w:rsidP="00DC50C1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2565EE" w:rsidRPr="002565EE" w:rsidRDefault="002565EE" w:rsidP="00DC50C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2565EE" w:rsidRPr="002565EE" w:rsidTr="0077357B">
        <w:trPr>
          <w:trHeight w:val="20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</w:p>
          <w:p w:rsidR="002565EE" w:rsidRPr="002565EE" w:rsidRDefault="002565EE" w:rsidP="00DC50C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2565EE" w:rsidRPr="002565EE" w:rsidTr="0077357B"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 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«Путешествие в страну Геометрию»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995C8C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Луценко Н.В.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995C8C" w:rsidP="00DC50C1">
            <w:pPr>
              <w:snapToGri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инфор</w:t>
            </w:r>
            <w:r w:rsidR="002565EE"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1762E1">
            <w:pPr>
              <w:snapToGrid w:val="0"/>
              <w:spacing w:after="0" w:line="240" w:lineRule="auto"/>
              <w:ind w:left="-126" w:right="-108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 w:rsidR="001762E1"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 w:rsidR="001762E1"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565EE" w:rsidRPr="002565EE" w:rsidTr="007735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«Разговор о правильном питании»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Родченко С.С.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математики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1762E1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-126" w:right="-108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565EE" w:rsidRPr="002565EE" w:rsidTr="0077357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7461EB" w:rsidP="00DC50C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3</w:t>
            </w:r>
            <w:r w:rsid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DC50C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Лимарь Ю.С.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77357B" w:rsidP="00DC50C1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  <w:r w:rsidR="002565EE"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литературы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1762E1" w:rsidP="00DC50C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5EE" w:rsidRPr="002565EE" w:rsidRDefault="002565EE" w:rsidP="00DC50C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74232B" w:rsidRPr="002565EE" w:rsidRDefault="0074232B" w:rsidP="0074232B">
      <w:pPr>
        <w:spacing w:after="0" w:line="240" w:lineRule="auto"/>
      </w:pPr>
    </w:p>
    <w:p w:rsidR="003C1D0B" w:rsidRPr="0077357B" w:rsidRDefault="003C1D0B" w:rsidP="003C1D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>Расписание занятий внеурочной деятельности для обучающихся 6 класса на  2016-2017 учебный год</w:t>
      </w:r>
    </w:p>
    <w:p w:rsidR="003C1D0B" w:rsidRPr="0077357B" w:rsidRDefault="003C1D0B" w:rsidP="003C1D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6"/>
          <w:szCs w:val="6"/>
          <w:highlight w:val="yellow"/>
        </w:rPr>
      </w:pPr>
    </w:p>
    <w:tbl>
      <w:tblPr>
        <w:tblW w:w="14929" w:type="dxa"/>
        <w:tblInd w:w="-34" w:type="dxa"/>
        <w:tblLayout w:type="fixed"/>
        <w:tblLook w:val="0000"/>
      </w:tblPr>
      <w:tblGrid>
        <w:gridCol w:w="2269"/>
        <w:gridCol w:w="599"/>
        <w:gridCol w:w="2410"/>
        <w:gridCol w:w="586"/>
        <w:gridCol w:w="760"/>
        <w:gridCol w:w="802"/>
        <w:gridCol w:w="1538"/>
        <w:gridCol w:w="1134"/>
        <w:gridCol w:w="1107"/>
        <w:gridCol w:w="1019"/>
        <w:gridCol w:w="708"/>
        <w:gridCol w:w="1134"/>
        <w:gridCol w:w="863"/>
      </w:tblGrid>
      <w:tr w:rsidR="003C1D0B" w:rsidRPr="0077357B" w:rsidTr="008A35C8">
        <w:trPr>
          <w:trHeight w:hRule="exact" w:val="56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3C1D0B" w:rsidRPr="0077357B" w:rsidRDefault="003C1D0B" w:rsidP="008A35C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3C1D0B" w:rsidRPr="0077357B" w:rsidRDefault="003C1D0B" w:rsidP="008A35C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3C1D0B" w:rsidRPr="0077357B" w:rsidRDefault="003C1D0B" w:rsidP="008A35C8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3C1D0B" w:rsidRPr="0077357B" w:rsidRDefault="003C1D0B" w:rsidP="008A35C8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3C1D0B" w:rsidRPr="0077357B" w:rsidRDefault="003C1D0B" w:rsidP="008A35C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3C1D0B" w:rsidRPr="0077357B" w:rsidTr="008A35C8">
        <w:trPr>
          <w:trHeight w:val="20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</w:p>
          <w:p w:rsidR="003C1D0B" w:rsidRPr="0077357B" w:rsidRDefault="003C1D0B" w:rsidP="008A35C8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3C1D0B" w:rsidTr="008A35C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Лимарь Ю.С.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литературы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Default="003C1D0B" w:rsidP="008A35C8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D0B" w:rsidRPr="0077357B" w:rsidRDefault="003C1D0B" w:rsidP="008A35C8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D0B" w:rsidRDefault="003C1D0B" w:rsidP="008A35C8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3C1D0B" w:rsidRPr="0077357B" w:rsidRDefault="003C1D0B" w:rsidP="003C1D0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3C1D0B" w:rsidRPr="0077357B" w:rsidRDefault="003C1D0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sectPr w:rsidR="003C1D0B" w:rsidRPr="0077357B" w:rsidSect="003C1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993" w:left="1134" w:header="709" w:footer="343" w:gutter="0"/>
      <w:pgNumType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0E" w:rsidRDefault="00137D0E">
      <w:pPr>
        <w:spacing w:after="0" w:line="240" w:lineRule="auto"/>
      </w:pPr>
      <w:r>
        <w:separator/>
      </w:r>
    </w:p>
  </w:endnote>
  <w:endnote w:type="continuationSeparator" w:id="1">
    <w:p w:rsidR="00137D0E" w:rsidRDefault="0013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0" w:rsidRDefault="00A1204A">
    <w:pPr>
      <w:pStyle w:val="a9"/>
      <w:jc w:val="center"/>
    </w:pPr>
    <w:fldSimple w:instr=" PAGE   \* MERGEFORMAT ">
      <w:r w:rsidR="003C1D0B">
        <w:rPr>
          <w:noProof/>
        </w:rPr>
        <w:t>6</w:t>
      </w:r>
    </w:fldSimple>
  </w:p>
  <w:p w:rsidR="002E2620" w:rsidRDefault="002E26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A" w:rsidRDefault="006F2C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0" w:rsidRDefault="002E2620">
    <w:pPr>
      <w:pStyle w:val="a9"/>
      <w:jc w:val="center"/>
    </w:pPr>
    <w:r>
      <w:t>9</w:t>
    </w:r>
  </w:p>
  <w:p w:rsidR="006F2CEA" w:rsidRDefault="006F2CE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A" w:rsidRDefault="003D75D8" w:rsidP="002E2620">
    <w:pPr>
      <w:jc w:val="center"/>
    </w:pP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0E" w:rsidRDefault="00137D0E">
      <w:pPr>
        <w:spacing w:after="0" w:line="240" w:lineRule="auto"/>
      </w:pPr>
      <w:r>
        <w:separator/>
      </w:r>
    </w:p>
  </w:footnote>
  <w:footnote w:type="continuationSeparator" w:id="1">
    <w:p w:rsidR="00137D0E" w:rsidRDefault="0013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A" w:rsidRDefault="006F2C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A" w:rsidRDefault="006F2CE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A" w:rsidRPr="003C1D0B" w:rsidRDefault="006F2CEA" w:rsidP="003C1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3"/>
      <w:numFmt w:val="upperRoman"/>
      <w:lvlText w:val=".%7"/>
      <w:lvlJc w:val="left"/>
      <w:pPr>
        <w:tabs>
          <w:tab w:val="num" w:pos="0"/>
        </w:tabs>
        <w:ind w:left="0" w:firstLine="0"/>
      </w:pPr>
      <w:rPr>
        <w:cap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5B0773C6"/>
    <w:multiLevelType w:val="hybridMultilevel"/>
    <w:tmpl w:val="71EC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620"/>
    <w:rsid w:val="00060D10"/>
    <w:rsid w:val="000D6248"/>
    <w:rsid w:val="000D66C3"/>
    <w:rsid w:val="00101D15"/>
    <w:rsid w:val="00137D0E"/>
    <w:rsid w:val="0017017A"/>
    <w:rsid w:val="001762E1"/>
    <w:rsid w:val="00184CCE"/>
    <w:rsid w:val="001A5A92"/>
    <w:rsid w:val="00236147"/>
    <w:rsid w:val="00252A96"/>
    <w:rsid w:val="002542EB"/>
    <w:rsid w:val="002565EE"/>
    <w:rsid w:val="002B0A87"/>
    <w:rsid w:val="002B138C"/>
    <w:rsid w:val="002E2620"/>
    <w:rsid w:val="002F4890"/>
    <w:rsid w:val="00301F34"/>
    <w:rsid w:val="00342A1A"/>
    <w:rsid w:val="003746CC"/>
    <w:rsid w:val="00384FFD"/>
    <w:rsid w:val="003C1D0B"/>
    <w:rsid w:val="003C6ECF"/>
    <w:rsid w:val="003D75D8"/>
    <w:rsid w:val="003E749C"/>
    <w:rsid w:val="003E7DBB"/>
    <w:rsid w:val="00495EDD"/>
    <w:rsid w:val="006067D1"/>
    <w:rsid w:val="00642637"/>
    <w:rsid w:val="006757AA"/>
    <w:rsid w:val="00695492"/>
    <w:rsid w:val="006F2CEA"/>
    <w:rsid w:val="00717D54"/>
    <w:rsid w:val="0074232B"/>
    <w:rsid w:val="00745E09"/>
    <w:rsid w:val="007461EB"/>
    <w:rsid w:val="00753137"/>
    <w:rsid w:val="0077357B"/>
    <w:rsid w:val="00785AE8"/>
    <w:rsid w:val="007B63A0"/>
    <w:rsid w:val="007F001D"/>
    <w:rsid w:val="00825D17"/>
    <w:rsid w:val="0086559E"/>
    <w:rsid w:val="00872D3C"/>
    <w:rsid w:val="008C6556"/>
    <w:rsid w:val="008F1C2C"/>
    <w:rsid w:val="008F5476"/>
    <w:rsid w:val="00953AA6"/>
    <w:rsid w:val="009818E6"/>
    <w:rsid w:val="00981D81"/>
    <w:rsid w:val="00995C8C"/>
    <w:rsid w:val="009A3C36"/>
    <w:rsid w:val="009A54EC"/>
    <w:rsid w:val="009B6ABF"/>
    <w:rsid w:val="009E131C"/>
    <w:rsid w:val="009E4ABB"/>
    <w:rsid w:val="00A1204A"/>
    <w:rsid w:val="00A313FD"/>
    <w:rsid w:val="00A76F6A"/>
    <w:rsid w:val="00AA59F9"/>
    <w:rsid w:val="00AC2EA4"/>
    <w:rsid w:val="00B34F88"/>
    <w:rsid w:val="00B57D51"/>
    <w:rsid w:val="00BE2C19"/>
    <w:rsid w:val="00C54CA4"/>
    <w:rsid w:val="00C71111"/>
    <w:rsid w:val="00C747CB"/>
    <w:rsid w:val="00C8031B"/>
    <w:rsid w:val="00C8710E"/>
    <w:rsid w:val="00C91162"/>
    <w:rsid w:val="00CF377C"/>
    <w:rsid w:val="00CF37BC"/>
    <w:rsid w:val="00D169B1"/>
    <w:rsid w:val="00D744CB"/>
    <w:rsid w:val="00D75343"/>
    <w:rsid w:val="00D82BE5"/>
    <w:rsid w:val="00D975F4"/>
    <w:rsid w:val="00E5412F"/>
    <w:rsid w:val="00EA3947"/>
    <w:rsid w:val="00F16733"/>
    <w:rsid w:val="00F64905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85AE8"/>
    <w:pPr>
      <w:keepNext/>
      <w:widowControl w:val="0"/>
      <w:tabs>
        <w:tab w:val="num" w:pos="0"/>
      </w:tabs>
      <w:spacing w:after="0" w:line="240" w:lineRule="auto"/>
      <w:ind w:left="1440" w:hanging="360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785AE8"/>
    <w:pPr>
      <w:keepNext/>
      <w:widowControl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qFormat/>
    <w:rsid w:val="00785AE8"/>
    <w:pPr>
      <w:keepNext/>
      <w:tabs>
        <w:tab w:val="left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AE8"/>
    <w:pPr>
      <w:keepNext/>
      <w:tabs>
        <w:tab w:val="left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85AE8"/>
    <w:pPr>
      <w:tabs>
        <w:tab w:val="left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85AE8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785AE8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  <w:rsid w:val="00785AE8"/>
    <w:rPr>
      <w:caps/>
    </w:rPr>
  </w:style>
  <w:style w:type="character" w:customStyle="1" w:styleId="WW8Num3z0">
    <w:name w:val="WW8Num3z0"/>
    <w:rsid w:val="00785AE8"/>
    <w:rPr>
      <w:rFonts w:ascii="Symbol" w:hAnsi="Symbol"/>
    </w:rPr>
  </w:style>
  <w:style w:type="character" w:customStyle="1" w:styleId="WW8Num3z1">
    <w:name w:val="WW8Num3z1"/>
    <w:rsid w:val="00785AE8"/>
    <w:rPr>
      <w:rFonts w:ascii="Courier New" w:hAnsi="Courier New"/>
    </w:rPr>
  </w:style>
  <w:style w:type="character" w:customStyle="1" w:styleId="WW8Num3z2">
    <w:name w:val="WW8Num3z2"/>
    <w:rsid w:val="00785AE8"/>
    <w:rPr>
      <w:rFonts w:ascii="Wingdings" w:hAnsi="Wingdings"/>
    </w:rPr>
  </w:style>
  <w:style w:type="character" w:customStyle="1" w:styleId="WW8Num4z0">
    <w:name w:val="WW8Num4z0"/>
    <w:rsid w:val="00785AE8"/>
    <w:rPr>
      <w:rFonts w:ascii="Symbol" w:hAnsi="Symbol"/>
    </w:rPr>
  </w:style>
  <w:style w:type="character" w:customStyle="1" w:styleId="WW8Num4z1">
    <w:name w:val="WW8Num4z1"/>
    <w:rsid w:val="00785AE8"/>
    <w:rPr>
      <w:rFonts w:ascii="Courier New" w:hAnsi="Courier New"/>
    </w:rPr>
  </w:style>
  <w:style w:type="character" w:customStyle="1" w:styleId="WW8Num4z2">
    <w:name w:val="WW8Num4z2"/>
    <w:rsid w:val="00785AE8"/>
    <w:rPr>
      <w:rFonts w:ascii="Wingdings" w:hAnsi="Wingdings"/>
    </w:rPr>
  </w:style>
  <w:style w:type="character" w:customStyle="1" w:styleId="WW8Num5z0">
    <w:name w:val="WW8Num5z0"/>
    <w:rsid w:val="00785AE8"/>
    <w:rPr>
      <w:rFonts w:ascii="Symbol" w:hAnsi="Symbol"/>
    </w:rPr>
  </w:style>
  <w:style w:type="character" w:customStyle="1" w:styleId="WW8Num5z1">
    <w:name w:val="WW8Num5z1"/>
    <w:rsid w:val="00785AE8"/>
    <w:rPr>
      <w:rFonts w:ascii="Courier New" w:hAnsi="Courier New"/>
    </w:rPr>
  </w:style>
  <w:style w:type="character" w:customStyle="1" w:styleId="WW8Num5z2">
    <w:name w:val="WW8Num5z2"/>
    <w:rsid w:val="00785AE8"/>
    <w:rPr>
      <w:rFonts w:ascii="Wingdings" w:hAnsi="Wingdings"/>
    </w:rPr>
  </w:style>
  <w:style w:type="character" w:customStyle="1" w:styleId="WW8Num6z0">
    <w:name w:val="WW8Num6z0"/>
    <w:rsid w:val="00785AE8"/>
    <w:rPr>
      <w:rFonts w:ascii="Symbol" w:hAnsi="Symbol"/>
    </w:rPr>
  </w:style>
  <w:style w:type="character" w:customStyle="1" w:styleId="WW8Num6z1">
    <w:name w:val="WW8Num6z1"/>
    <w:rsid w:val="00785AE8"/>
    <w:rPr>
      <w:rFonts w:ascii="Courier New" w:hAnsi="Courier New"/>
    </w:rPr>
  </w:style>
  <w:style w:type="character" w:customStyle="1" w:styleId="WW8Num6z2">
    <w:name w:val="WW8Num6z2"/>
    <w:rsid w:val="00785AE8"/>
    <w:rPr>
      <w:rFonts w:ascii="Wingdings" w:hAnsi="Wingdings"/>
    </w:rPr>
  </w:style>
  <w:style w:type="character" w:customStyle="1" w:styleId="10">
    <w:name w:val="Основной шрифт абзаца1"/>
    <w:rsid w:val="00785AE8"/>
  </w:style>
  <w:style w:type="character" w:styleId="a3">
    <w:name w:val="page number"/>
    <w:basedOn w:val="10"/>
    <w:rsid w:val="00785AE8"/>
  </w:style>
  <w:style w:type="character" w:customStyle="1" w:styleId="11">
    <w:name w:val="Заголовок 1 Знак"/>
    <w:basedOn w:val="10"/>
    <w:rsid w:val="00785AE8"/>
    <w:rPr>
      <w:rFonts w:eastAsia="Arial Unicode MS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rsid w:val="00785AE8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a4">
    <w:name w:val="Основной текст Знак"/>
    <w:rsid w:val="00785AE8"/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10"/>
    <w:rsid w:val="00785AE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785A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85AE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10"/>
    <w:rsid w:val="00785AE8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10"/>
    <w:rsid w:val="00785AE8"/>
    <w:rPr>
      <w:rFonts w:ascii="Times New Roman" w:eastAsia="Times New Roman" w:hAnsi="Times New Roman"/>
      <w:b/>
      <w:sz w:val="26"/>
    </w:rPr>
  </w:style>
  <w:style w:type="paragraph" w:customStyle="1" w:styleId="a5">
    <w:name w:val="Заголовок"/>
    <w:basedOn w:val="a"/>
    <w:next w:val="a6"/>
    <w:rsid w:val="00785A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85AE8"/>
    <w:pPr>
      <w:widowControl w:val="0"/>
      <w:spacing w:after="0" w:line="240" w:lineRule="auto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paragraph" w:styleId="a7">
    <w:name w:val="List"/>
    <w:basedOn w:val="a6"/>
    <w:rsid w:val="00785AE8"/>
    <w:rPr>
      <w:rFonts w:ascii="Arial" w:hAnsi="Arial"/>
    </w:rPr>
  </w:style>
  <w:style w:type="paragraph" w:customStyle="1" w:styleId="12">
    <w:name w:val="Название1"/>
    <w:basedOn w:val="a"/>
    <w:rsid w:val="00785AE8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3">
    <w:name w:val="Указатель1"/>
    <w:basedOn w:val="a"/>
    <w:rsid w:val="00785AE8"/>
    <w:pPr>
      <w:suppressLineNumbers/>
    </w:pPr>
    <w:rPr>
      <w:rFonts w:ascii="Arial" w:hAnsi="Arial"/>
    </w:rPr>
  </w:style>
  <w:style w:type="paragraph" w:customStyle="1" w:styleId="14">
    <w:name w:val="Обычный1"/>
    <w:rsid w:val="00785AE8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15">
    <w:name w:val="Абзац списка1"/>
    <w:basedOn w:val="a"/>
    <w:rsid w:val="00785AE8"/>
    <w:pPr>
      <w:spacing w:after="0" w:line="240" w:lineRule="auto"/>
      <w:ind w:left="720" w:firstLine="709"/>
      <w:jc w:val="both"/>
    </w:pPr>
  </w:style>
  <w:style w:type="paragraph" w:customStyle="1" w:styleId="31">
    <w:name w:val="Заголовок 3+"/>
    <w:basedOn w:val="a"/>
    <w:rsid w:val="00785AE8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Содержимое таблицы"/>
    <w:basedOn w:val="a"/>
    <w:rsid w:val="00785AE8"/>
    <w:pPr>
      <w:widowControl w:val="0"/>
      <w:suppressLineNumber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785AE8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785AE8"/>
    <w:pPr>
      <w:tabs>
        <w:tab w:val="center" w:pos="4677"/>
        <w:tab w:val="right" w:pos="9355"/>
      </w:tabs>
    </w:pPr>
  </w:style>
  <w:style w:type="paragraph" w:customStyle="1" w:styleId="ac">
    <w:name w:val="Заголовок таблицы"/>
    <w:basedOn w:val="a8"/>
    <w:rsid w:val="00785AE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785AE8"/>
  </w:style>
  <w:style w:type="character" w:customStyle="1" w:styleId="aa">
    <w:name w:val="Нижний колонтитул Знак"/>
    <w:basedOn w:val="a0"/>
    <w:link w:val="a9"/>
    <w:uiPriority w:val="99"/>
    <w:rsid w:val="002E2620"/>
    <w:rPr>
      <w:rFonts w:ascii="Calibri" w:eastAsia="Calibri" w:hAnsi="Calibri" w:cs="Calibri"/>
      <w:sz w:val="22"/>
      <w:szCs w:val="22"/>
      <w:lang w:eastAsia="ar-SA"/>
    </w:rPr>
  </w:style>
  <w:style w:type="paragraph" w:customStyle="1" w:styleId="16">
    <w:name w:val="Знак1"/>
    <w:basedOn w:val="a"/>
    <w:rsid w:val="0069549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426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426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B13-1206-4DEE-B160-685BD91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vt:lpstr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dc:title>
  <dc:subject/>
  <dc:creator>Сервер</dc:creator>
  <cp:keywords/>
  <dc:description/>
  <cp:lastModifiedBy>Сервер</cp:lastModifiedBy>
  <cp:revision>2</cp:revision>
  <cp:lastPrinted>2015-09-14T06:16:00Z</cp:lastPrinted>
  <dcterms:created xsi:type="dcterms:W3CDTF">2017-03-06T14:06:00Z</dcterms:created>
  <dcterms:modified xsi:type="dcterms:W3CDTF">2017-03-06T14:06:00Z</dcterms:modified>
</cp:coreProperties>
</file>