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3" w:rsidRPr="00211341" w:rsidRDefault="00417D03" w:rsidP="00661C90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bookmarkStart w:id="0" w:name="_GoBack"/>
      <w:bookmarkEnd w:id="0"/>
      <w:r w:rsidRPr="00211341">
        <w:rPr>
          <w:kern w:val="1"/>
          <w:sz w:val="28"/>
          <w:szCs w:val="28"/>
        </w:rPr>
        <w:t>Муниципальное бюджетное общеобразовательное учреждение</w:t>
      </w:r>
    </w:p>
    <w:p w:rsidR="00417D03" w:rsidRPr="00211341" w:rsidRDefault="00417D03" w:rsidP="00661C90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11341">
        <w:rPr>
          <w:kern w:val="1"/>
          <w:sz w:val="28"/>
          <w:szCs w:val="28"/>
        </w:rPr>
        <w:t>«Ясеновская средняя общеобразовательная школа</w:t>
      </w:r>
    </w:p>
    <w:p w:rsidR="00417D03" w:rsidRPr="00211341" w:rsidRDefault="00417D03" w:rsidP="00661C90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11341">
        <w:rPr>
          <w:kern w:val="1"/>
          <w:sz w:val="28"/>
          <w:szCs w:val="28"/>
        </w:rPr>
        <w:t>Ровеньского района Белгородской области»</w:t>
      </w:r>
    </w:p>
    <w:p w:rsidR="00417D03" w:rsidRPr="00211341" w:rsidRDefault="00417D03" w:rsidP="00661C90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417D03" w:rsidRPr="008B3117" w:rsidRDefault="00417D03" w:rsidP="00661C90">
      <w:pPr>
        <w:autoSpaceDE w:val="0"/>
        <w:autoSpaceDN w:val="0"/>
        <w:adjustRightInd w:val="0"/>
        <w:jc w:val="right"/>
        <w:rPr>
          <w:kern w:val="1"/>
        </w:rPr>
      </w:pPr>
    </w:p>
    <w:tbl>
      <w:tblPr>
        <w:tblW w:w="10149" w:type="dxa"/>
        <w:tblInd w:w="-106" w:type="dxa"/>
        <w:tblLayout w:type="fixed"/>
        <w:tblLook w:val="0000"/>
      </w:tblPr>
      <w:tblGrid>
        <w:gridCol w:w="2970"/>
        <w:gridCol w:w="3480"/>
        <w:gridCol w:w="3699"/>
      </w:tblGrid>
      <w:tr w:rsidR="00417D03" w:rsidRPr="008B3117">
        <w:trPr>
          <w:trHeight w:val="191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D03" w:rsidRPr="00D756CC" w:rsidRDefault="00417D03" w:rsidP="00EC1DCF">
            <w:pPr>
              <w:jc w:val="center"/>
              <w:rPr>
                <w:b/>
                <w:bCs/>
              </w:rPr>
            </w:pPr>
            <w:r w:rsidRPr="00D756CC">
              <w:rPr>
                <w:b/>
                <w:bCs/>
              </w:rPr>
              <w:t>«Согласовано»</w:t>
            </w:r>
          </w:p>
          <w:p w:rsidR="00417D03" w:rsidRPr="00D756CC" w:rsidRDefault="00417D03" w:rsidP="00EC1DCF">
            <w:pPr>
              <w:jc w:val="center"/>
            </w:pPr>
            <w:r>
              <w:t>Р</w:t>
            </w:r>
            <w:r w:rsidRPr="00D756CC">
              <w:t>уководитель МО</w:t>
            </w:r>
          </w:p>
          <w:p w:rsidR="00417D03" w:rsidRPr="00D756CC" w:rsidRDefault="00417D03" w:rsidP="00EC1DCF">
            <w:pPr>
              <w:jc w:val="center"/>
            </w:pPr>
            <w:r>
              <w:t>учителей-предметников основной школы _____</w:t>
            </w:r>
            <w:r w:rsidRPr="00D756CC">
              <w:t>____/Кравцова В.П./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Протокол № 5</w:t>
            </w:r>
          </w:p>
          <w:p w:rsidR="00417D03" w:rsidRPr="00D756CC" w:rsidRDefault="00417D03" w:rsidP="00EC1DCF">
            <w:pPr>
              <w:jc w:val="center"/>
            </w:pPr>
            <w:r>
              <w:t>от «18</w:t>
            </w:r>
            <w:r w:rsidRPr="00D756CC">
              <w:t>» июня 201</w:t>
            </w:r>
            <w:r>
              <w:t>9</w:t>
            </w:r>
            <w:r w:rsidRPr="00D756CC">
              <w:t xml:space="preserve"> г.</w:t>
            </w:r>
          </w:p>
          <w:p w:rsidR="00417D03" w:rsidRPr="00D756CC" w:rsidRDefault="00417D03" w:rsidP="00EC1DC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D03" w:rsidRPr="00D756CC" w:rsidRDefault="00417D03" w:rsidP="00EC1DCF">
            <w:pPr>
              <w:jc w:val="center"/>
              <w:rPr>
                <w:b/>
                <w:bCs/>
              </w:rPr>
            </w:pPr>
            <w:r w:rsidRPr="00D756CC">
              <w:rPr>
                <w:b/>
                <w:bCs/>
              </w:rPr>
              <w:t>«Согласовано»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Заместитель директора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МБОУ «Ясеновская средняя общеобразовательная школа»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____________/Луценко Н.В./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«1</w:t>
            </w:r>
            <w:r>
              <w:t xml:space="preserve">8» июня 2019 </w:t>
            </w:r>
            <w:r w:rsidRPr="00D756CC">
              <w:t>г.</w:t>
            </w:r>
          </w:p>
          <w:p w:rsidR="00417D03" w:rsidRPr="00D756CC" w:rsidRDefault="00417D03" w:rsidP="00EC1DCF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3" w:rsidRPr="00D756CC" w:rsidRDefault="00417D03" w:rsidP="00EC1DCF">
            <w:pPr>
              <w:jc w:val="center"/>
              <w:rPr>
                <w:b/>
                <w:bCs/>
              </w:rPr>
            </w:pPr>
            <w:r w:rsidRPr="00D756CC">
              <w:rPr>
                <w:b/>
                <w:bCs/>
              </w:rPr>
              <w:t>«Утверждено»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Приказ по МБОУ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«Ясеновская средняя общеобразовательная школа»</w:t>
            </w:r>
          </w:p>
          <w:p w:rsidR="00417D03" w:rsidRPr="00D756CC" w:rsidRDefault="00417D03" w:rsidP="00EC1DCF">
            <w:pPr>
              <w:jc w:val="center"/>
            </w:pPr>
            <w:r>
              <w:t>от «30» августа</w:t>
            </w:r>
            <w:r w:rsidRPr="00D756CC">
              <w:t xml:space="preserve"> 201</w:t>
            </w:r>
            <w:r>
              <w:t>9</w:t>
            </w:r>
            <w:r w:rsidRPr="00D756CC">
              <w:t xml:space="preserve"> г.</w:t>
            </w:r>
          </w:p>
          <w:p w:rsidR="00417D03" w:rsidRPr="00D756CC" w:rsidRDefault="00417D03" w:rsidP="00EC1DCF">
            <w:pPr>
              <w:jc w:val="center"/>
            </w:pPr>
            <w:r w:rsidRPr="00D756CC">
              <w:t>№ 3</w:t>
            </w:r>
            <w:r>
              <w:t>24</w:t>
            </w:r>
          </w:p>
        </w:tc>
      </w:tr>
    </w:tbl>
    <w:p w:rsidR="00417D03" w:rsidRPr="008B3117" w:rsidRDefault="00417D03" w:rsidP="00661C90">
      <w:pPr>
        <w:jc w:val="center"/>
        <w:rPr>
          <w:kern w:val="1"/>
        </w:rPr>
      </w:pPr>
    </w:p>
    <w:p w:rsidR="00417D03" w:rsidRPr="008B3117" w:rsidRDefault="00417D03" w:rsidP="00661C90">
      <w:pPr>
        <w:spacing w:after="200"/>
        <w:jc w:val="center"/>
      </w:pPr>
    </w:p>
    <w:p w:rsidR="00417D03" w:rsidRPr="008B3117" w:rsidRDefault="00417D03" w:rsidP="00661C90">
      <w:pPr>
        <w:spacing w:after="200"/>
        <w:jc w:val="center"/>
      </w:pPr>
    </w:p>
    <w:p w:rsidR="00417D03" w:rsidRPr="00482A3C" w:rsidRDefault="00417D03" w:rsidP="00661C90">
      <w:pPr>
        <w:spacing w:after="200"/>
        <w:jc w:val="center"/>
        <w:rPr>
          <w:sz w:val="22"/>
          <w:szCs w:val="22"/>
        </w:rPr>
      </w:pPr>
    </w:p>
    <w:p w:rsidR="00417D03" w:rsidRPr="00482A3C" w:rsidRDefault="00417D03" w:rsidP="00661C90">
      <w:pPr>
        <w:spacing w:after="200"/>
        <w:jc w:val="center"/>
        <w:rPr>
          <w:sz w:val="22"/>
          <w:szCs w:val="22"/>
        </w:rPr>
      </w:pPr>
    </w:p>
    <w:p w:rsidR="00417D03" w:rsidRPr="00333BE4" w:rsidRDefault="00417D03" w:rsidP="00661C90">
      <w:pPr>
        <w:jc w:val="center"/>
        <w:rPr>
          <w:b/>
          <w:bCs/>
          <w:sz w:val="32"/>
          <w:szCs w:val="32"/>
        </w:rPr>
      </w:pPr>
      <w:r w:rsidRPr="00333BE4">
        <w:rPr>
          <w:b/>
          <w:bCs/>
          <w:sz w:val="32"/>
          <w:szCs w:val="32"/>
        </w:rPr>
        <w:t>Рабочая программа</w:t>
      </w:r>
    </w:p>
    <w:p w:rsidR="00417D03" w:rsidRDefault="00417D03" w:rsidP="00661C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417D03" w:rsidRDefault="00417D03" w:rsidP="00661C90">
      <w:pPr>
        <w:tabs>
          <w:tab w:val="left" w:pos="558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«Олимпийские старты</w:t>
      </w:r>
      <w:r w:rsidRPr="00211341">
        <w:rPr>
          <w:b/>
          <w:bCs/>
          <w:sz w:val="32"/>
          <w:szCs w:val="32"/>
        </w:rPr>
        <w:t>»</w:t>
      </w:r>
    </w:p>
    <w:p w:rsidR="00417D03" w:rsidRPr="00211341" w:rsidRDefault="00417D03" w:rsidP="00661C90">
      <w:pPr>
        <w:tabs>
          <w:tab w:val="left" w:pos="558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лет обучения</w:t>
      </w:r>
    </w:p>
    <w:p w:rsidR="00417D03" w:rsidRPr="00211341" w:rsidRDefault="00417D03" w:rsidP="00661C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обучающихся 9 -15</w:t>
      </w:r>
      <w:r w:rsidRPr="00211341">
        <w:rPr>
          <w:b/>
          <w:bCs/>
          <w:sz w:val="32"/>
          <w:szCs w:val="32"/>
        </w:rPr>
        <w:t xml:space="preserve"> летнего возраста</w:t>
      </w:r>
    </w:p>
    <w:p w:rsidR="00417D03" w:rsidRPr="00211341" w:rsidRDefault="00417D03" w:rsidP="00661C90">
      <w:pPr>
        <w:jc w:val="center"/>
        <w:rPr>
          <w:b/>
          <w:bCs/>
          <w:sz w:val="32"/>
          <w:szCs w:val="32"/>
        </w:rPr>
      </w:pPr>
    </w:p>
    <w:p w:rsidR="00417D03" w:rsidRDefault="00417D03" w:rsidP="00661C90">
      <w:pPr>
        <w:tabs>
          <w:tab w:val="left" w:pos="5586"/>
        </w:tabs>
        <w:jc w:val="center"/>
        <w:rPr>
          <w:sz w:val="28"/>
          <w:szCs w:val="28"/>
        </w:rPr>
      </w:pPr>
    </w:p>
    <w:p w:rsidR="00417D03" w:rsidRDefault="00417D03" w:rsidP="00661C90">
      <w:pPr>
        <w:tabs>
          <w:tab w:val="left" w:pos="5586"/>
        </w:tabs>
        <w:jc w:val="center"/>
        <w:rPr>
          <w:b/>
          <w:bCs/>
          <w:sz w:val="28"/>
          <w:szCs w:val="28"/>
        </w:rPr>
      </w:pPr>
    </w:p>
    <w:p w:rsidR="00417D03" w:rsidRDefault="00417D03" w:rsidP="00661C90">
      <w:pPr>
        <w:tabs>
          <w:tab w:val="left" w:pos="5586"/>
        </w:tabs>
        <w:jc w:val="center"/>
        <w:rPr>
          <w:b/>
          <w:bCs/>
          <w:sz w:val="28"/>
          <w:szCs w:val="28"/>
        </w:rPr>
      </w:pPr>
    </w:p>
    <w:p w:rsidR="00417D03" w:rsidRDefault="00417D03" w:rsidP="00661C90">
      <w:pPr>
        <w:jc w:val="center"/>
        <w:rPr>
          <w:b/>
          <w:bCs/>
          <w:sz w:val="28"/>
          <w:szCs w:val="28"/>
        </w:rPr>
      </w:pPr>
    </w:p>
    <w:p w:rsidR="00417D03" w:rsidRDefault="00417D03" w:rsidP="00FE736D">
      <w:pPr>
        <w:ind w:firstLine="4680"/>
        <w:rPr>
          <w:b/>
          <w:bCs/>
          <w:sz w:val="28"/>
          <w:szCs w:val="28"/>
        </w:rPr>
      </w:pPr>
      <w:r w:rsidRPr="00211341">
        <w:rPr>
          <w:b/>
          <w:bCs/>
          <w:sz w:val="28"/>
          <w:szCs w:val="28"/>
        </w:rPr>
        <w:t>Составитель:</w:t>
      </w:r>
    </w:p>
    <w:p w:rsidR="00417D03" w:rsidRPr="00FE7FB3" w:rsidRDefault="00417D03" w:rsidP="00FE736D">
      <w:pPr>
        <w:ind w:firstLine="4680"/>
        <w:rPr>
          <w:b/>
          <w:bCs/>
          <w:sz w:val="28"/>
          <w:szCs w:val="28"/>
        </w:rPr>
      </w:pPr>
      <w:r w:rsidRPr="00211341">
        <w:rPr>
          <w:sz w:val="28"/>
          <w:szCs w:val="28"/>
        </w:rPr>
        <w:t>Постолова Вита Владимировна</w:t>
      </w:r>
    </w:p>
    <w:p w:rsidR="00417D03" w:rsidRDefault="00417D03" w:rsidP="00FE736D">
      <w:pPr>
        <w:ind w:firstLine="4680"/>
        <w:rPr>
          <w:sz w:val="28"/>
          <w:szCs w:val="28"/>
        </w:rPr>
      </w:pPr>
      <w:r w:rsidRPr="00211341">
        <w:rPr>
          <w:sz w:val="28"/>
          <w:szCs w:val="28"/>
        </w:rPr>
        <w:t>учитель физической культуры</w:t>
      </w:r>
    </w:p>
    <w:p w:rsidR="00417D03" w:rsidRPr="00211341" w:rsidRDefault="00417D03" w:rsidP="00FE736D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417D03" w:rsidRPr="00211341" w:rsidRDefault="00417D03" w:rsidP="00661C90">
      <w:pPr>
        <w:jc w:val="right"/>
        <w:rPr>
          <w:sz w:val="28"/>
          <w:szCs w:val="28"/>
        </w:rPr>
      </w:pPr>
    </w:p>
    <w:p w:rsidR="00417D03" w:rsidRPr="00211341" w:rsidRDefault="00417D03" w:rsidP="00661C90">
      <w:pPr>
        <w:jc w:val="center"/>
        <w:rPr>
          <w:sz w:val="28"/>
          <w:szCs w:val="28"/>
        </w:rPr>
      </w:pPr>
    </w:p>
    <w:p w:rsidR="00417D03" w:rsidRPr="00211341" w:rsidRDefault="00417D03" w:rsidP="00661C90">
      <w:pPr>
        <w:jc w:val="center"/>
        <w:rPr>
          <w:sz w:val="28"/>
          <w:szCs w:val="28"/>
        </w:rPr>
      </w:pPr>
    </w:p>
    <w:p w:rsidR="00417D03" w:rsidRPr="00211341" w:rsidRDefault="00417D03" w:rsidP="00661C90">
      <w:pPr>
        <w:jc w:val="center"/>
        <w:rPr>
          <w:sz w:val="28"/>
          <w:szCs w:val="28"/>
        </w:rPr>
      </w:pPr>
    </w:p>
    <w:p w:rsidR="00417D03" w:rsidRDefault="00417D03" w:rsidP="00661C90">
      <w:pPr>
        <w:jc w:val="center"/>
        <w:rPr>
          <w:sz w:val="28"/>
          <w:szCs w:val="28"/>
        </w:rPr>
      </w:pPr>
    </w:p>
    <w:p w:rsidR="00417D03" w:rsidRDefault="00417D03" w:rsidP="00661C90">
      <w:pPr>
        <w:jc w:val="center"/>
        <w:rPr>
          <w:sz w:val="28"/>
          <w:szCs w:val="28"/>
        </w:rPr>
      </w:pPr>
    </w:p>
    <w:p w:rsidR="00417D03" w:rsidRDefault="00417D03" w:rsidP="00661C90">
      <w:pPr>
        <w:jc w:val="center"/>
        <w:rPr>
          <w:sz w:val="28"/>
          <w:szCs w:val="28"/>
        </w:rPr>
      </w:pPr>
    </w:p>
    <w:p w:rsidR="00417D03" w:rsidRDefault="00417D03" w:rsidP="00661C90">
      <w:pPr>
        <w:jc w:val="center"/>
        <w:rPr>
          <w:sz w:val="28"/>
          <w:szCs w:val="28"/>
        </w:rPr>
      </w:pPr>
    </w:p>
    <w:p w:rsidR="00417D03" w:rsidRDefault="00417D03" w:rsidP="00661C90">
      <w:pPr>
        <w:jc w:val="center"/>
        <w:rPr>
          <w:sz w:val="28"/>
          <w:szCs w:val="28"/>
        </w:rPr>
      </w:pPr>
    </w:p>
    <w:p w:rsidR="00417D03" w:rsidRPr="00211341" w:rsidRDefault="00417D03" w:rsidP="00661C90">
      <w:pPr>
        <w:jc w:val="center"/>
        <w:rPr>
          <w:sz w:val="28"/>
          <w:szCs w:val="28"/>
        </w:rPr>
      </w:pPr>
    </w:p>
    <w:p w:rsidR="00417D03" w:rsidRPr="00482A3C" w:rsidRDefault="00417D03" w:rsidP="00FE736D">
      <w:pPr>
        <w:jc w:val="center"/>
        <w:rPr>
          <w:sz w:val="28"/>
          <w:szCs w:val="28"/>
        </w:rPr>
      </w:pPr>
      <w:r w:rsidRPr="00211341">
        <w:rPr>
          <w:sz w:val="28"/>
          <w:szCs w:val="28"/>
        </w:rPr>
        <w:t>Свистовка</w:t>
      </w:r>
      <w:r>
        <w:rPr>
          <w:sz w:val="28"/>
          <w:szCs w:val="28"/>
        </w:rPr>
        <w:t>, 2019</w:t>
      </w:r>
      <w:r w:rsidRPr="00211341">
        <w:rPr>
          <w:sz w:val="28"/>
          <w:szCs w:val="28"/>
        </w:rPr>
        <w:t xml:space="preserve"> год</w:t>
      </w:r>
    </w:p>
    <w:p w:rsidR="00417D03" w:rsidRPr="00F17BF1" w:rsidRDefault="00417D03" w:rsidP="00F17BF1">
      <w:pPr>
        <w:jc w:val="center"/>
        <w:rPr>
          <w:b/>
          <w:bCs/>
          <w:color w:val="00000A"/>
          <w:sz w:val="28"/>
          <w:szCs w:val="28"/>
        </w:rPr>
      </w:pPr>
      <w:r w:rsidRPr="00F17BF1">
        <w:rPr>
          <w:b/>
          <w:bCs/>
          <w:color w:val="00000A"/>
          <w:sz w:val="28"/>
          <w:szCs w:val="28"/>
        </w:rPr>
        <w:t>Пояснительная записка</w:t>
      </w:r>
    </w:p>
    <w:p w:rsidR="00417D03" w:rsidRPr="000F7E48" w:rsidRDefault="00417D03" w:rsidP="002359D5">
      <w:pPr>
        <w:ind w:firstLine="709"/>
        <w:jc w:val="both"/>
        <w:rPr>
          <w:sz w:val="28"/>
          <w:szCs w:val="28"/>
        </w:rPr>
      </w:pPr>
      <w:r w:rsidRPr="00F17BF1">
        <w:rPr>
          <w:color w:val="000000"/>
          <w:spacing w:val="-10"/>
          <w:sz w:val="28"/>
          <w:szCs w:val="28"/>
        </w:rPr>
        <w:tab/>
        <w:t xml:space="preserve"> </w:t>
      </w:r>
      <w:r>
        <w:rPr>
          <w:spacing w:val="-4"/>
          <w:sz w:val="28"/>
          <w:szCs w:val="28"/>
          <w:lang w:eastAsia="ar-SA"/>
        </w:rPr>
        <w:t>Рабочая программа</w:t>
      </w:r>
      <w:r w:rsidRPr="001501F0">
        <w:rPr>
          <w:spacing w:val="-4"/>
          <w:sz w:val="28"/>
          <w:szCs w:val="28"/>
          <w:lang w:eastAsia="ar-SA"/>
        </w:rPr>
        <w:t xml:space="preserve"> внеурочно</w:t>
      </w:r>
      <w:r>
        <w:rPr>
          <w:spacing w:val="-4"/>
          <w:sz w:val="28"/>
          <w:szCs w:val="28"/>
          <w:lang w:eastAsia="ar-SA"/>
        </w:rPr>
        <w:t>й деятельности «Олимпийские старты</w:t>
      </w:r>
      <w:r w:rsidRPr="001501F0">
        <w:rPr>
          <w:spacing w:val="-4"/>
          <w:sz w:val="28"/>
          <w:szCs w:val="28"/>
          <w:lang w:eastAsia="ar-SA"/>
        </w:rPr>
        <w:t xml:space="preserve">» </w:t>
      </w:r>
      <w:r>
        <w:rPr>
          <w:spacing w:val="-4"/>
          <w:sz w:val="28"/>
          <w:szCs w:val="28"/>
          <w:lang w:eastAsia="ar-SA"/>
        </w:rPr>
        <w:t xml:space="preserve">для обучающихся 5-9 класса </w:t>
      </w:r>
      <w:r>
        <w:rPr>
          <w:sz w:val="28"/>
          <w:szCs w:val="28"/>
          <w:lang w:eastAsia="ar-SA"/>
        </w:rPr>
        <w:t>составлена</w:t>
      </w:r>
      <w:r w:rsidRPr="001501F0">
        <w:rPr>
          <w:sz w:val="28"/>
          <w:szCs w:val="28"/>
          <w:lang w:eastAsia="ar-SA"/>
        </w:rPr>
        <w:t xml:space="preserve"> </w:t>
      </w:r>
      <w:r w:rsidRPr="001501F0">
        <w:rPr>
          <w:b/>
          <w:bCs/>
          <w:i/>
          <w:iCs/>
          <w:color w:val="000000"/>
          <w:sz w:val="28"/>
          <w:szCs w:val="28"/>
          <w:lang w:eastAsia="ar-SA"/>
        </w:rPr>
        <w:t>в соответствии</w:t>
      </w:r>
      <w:r w:rsidRPr="001501F0">
        <w:rPr>
          <w:color w:val="000000"/>
          <w:sz w:val="28"/>
          <w:szCs w:val="28"/>
          <w:lang w:eastAsia="ar-SA"/>
        </w:rPr>
        <w:t xml:space="preserve"> </w:t>
      </w:r>
      <w:r w:rsidRPr="000F7E48">
        <w:rPr>
          <w:b/>
          <w:bCs/>
          <w:i/>
          <w:iCs/>
          <w:color w:val="000000"/>
          <w:sz w:val="28"/>
          <w:szCs w:val="28"/>
        </w:rPr>
        <w:t>с требованиями</w:t>
      </w:r>
      <w:r w:rsidRPr="000F7E48">
        <w:rPr>
          <w:color w:val="000000"/>
          <w:sz w:val="28"/>
          <w:szCs w:val="28"/>
        </w:rPr>
        <w:t xml:space="preserve"> федерального государственного образовательного </w:t>
      </w:r>
      <w:r w:rsidRPr="000F7E48">
        <w:rPr>
          <w:sz w:val="28"/>
          <w:szCs w:val="28"/>
        </w:rPr>
        <w:t>стандарта основного общего образования.</w:t>
      </w:r>
    </w:p>
    <w:p w:rsidR="00417D03" w:rsidRPr="000F7E48" w:rsidRDefault="00417D03" w:rsidP="002359D5">
      <w:pPr>
        <w:ind w:firstLine="709"/>
        <w:jc w:val="both"/>
        <w:rPr>
          <w:sz w:val="28"/>
          <w:szCs w:val="28"/>
        </w:rPr>
      </w:pPr>
      <w:r w:rsidRPr="002359D5">
        <w:rPr>
          <w:b/>
          <w:bCs/>
          <w:i/>
          <w:iCs/>
          <w:sz w:val="28"/>
          <w:szCs w:val="28"/>
        </w:rPr>
        <w:t>на основе учебной программы</w:t>
      </w:r>
      <w:r w:rsidRPr="000F7E48">
        <w:rPr>
          <w:sz w:val="28"/>
          <w:szCs w:val="28"/>
        </w:rPr>
        <w:t xml:space="preserve"> «Физическая культура 5-9 классы. М.Я. Виленский, В. И. Лях. – 3 – е изд. -  М.: Просвещение, 2013. – 104с.»</w:t>
      </w:r>
    </w:p>
    <w:p w:rsidR="00417D03" w:rsidRPr="000F7E48" w:rsidRDefault="00417D03" w:rsidP="002359D5">
      <w:pPr>
        <w:ind w:firstLine="709"/>
        <w:jc w:val="both"/>
        <w:rPr>
          <w:sz w:val="28"/>
          <w:szCs w:val="28"/>
        </w:rPr>
      </w:pPr>
      <w:r w:rsidRPr="000F7E48">
        <w:rPr>
          <w:sz w:val="28"/>
          <w:szCs w:val="28"/>
        </w:rPr>
        <w:t xml:space="preserve"> с </w:t>
      </w:r>
      <w:r w:rsidRPr="000F7E48">
        <w:rPr>
          <w:b/>
          <w:bCs/>
          <w:sz w:val="28"/>
          <w:szCs w:val="28"/>
        </w:rPr>
        <w:t>учётом рекомендаций</w:t>
      </w:r>
      <w:r w:rsidRPr="000F7E48">
        <w:rPr>
          <w:sz w:val="28"/>
          <w:szCs w:val="28"/>
        </w:rPr>
        <w:t xml:space="preserve"> инструктивно-методических писем «О преподавании предмета «Физическая культура» в общеобразовательных учреждениях Белгородской области в 2019-2020 учебном году».</w:t>
      </w:r>
    </w:p>
    <w:p w:rsidR="00417D03" w:rsidRPr="00F17BF1" w:rsidRDefault="00417D03" w:rsidP="00F17BF1">
      <w:pPr>
        <w:ind w:firstLine="709"/>
        <w:jc w:val="both"/>
        <w:rPr>
          <w:sz w:val="28"/>
          <w:szCs w:val="28"/>
        </w:rPr>
      </w:pPr>
      <w:r w:rsidRPr="00F17BF1">
        <w:rPr>
          <w:color w:val="000000"/>
          <w:sz w:val="28"/>
          <w:szCs w:val="28"/>
        </w:rPr>
        <w:t xml:space="preserve">Программа </w:t>
      </w:r>
      <w:r>
        <w:rPr>
          <w:spacing w:val="-4"/>
          <w:sz w:val="28"/>
          <w:szCs w:val="28"/>
          <w:lang w:eastAsia="ar-SA"/>
        </w:rPr>
        <w:t>п</w:t>
      </w:r>
      <w:r w:rsidRPr="00F17BF1">
        <w:rPr>
          <w:spacing w:val="-4"/>
          <w:sz w:val="28"/>
          <w:szCs w:val="28"/>
          <w:lang w:eastAsia="ar-SA"/>
        </w:rPr>
        <w:t>редназначена для обучающихся</w:t>
      </w:r>
      <w:r w:rsidRPr="00F17BF1">
        <w:rPr>
          <w:color w:val="191919"/>
          <w:sz w:val="28"/>
          <w:szCs w:val="28"/>
          <w:lang w:eastAsia="ar-SA"/>
        </w:rPr>
        <w:t xml:space="preserve"> </w:t>
      </w:r>
      <w:r w:rsidRPr="00F17BF1">
        <w:rPr>
          <w:sz w:val="28"/>
          <w:szCs w:val="28"/>
        </w:rPr>
        <w:t>5-</w:t>
      </w:r>
      <w:r>
        <w:rPr>
          <w:sz w:val="28"/>
          <w:szCs w:val="28"/>
        </w:rPr>
        <w:t>9 классов и  рассчитана на 5 лет</w:t>
      </w:r>
      <w:r w:rsidRPr="00F17BF1">
        <w:rPr>
          <w:sz w:val="28"/>
          <w:szCs w:val="28"/>
        </w:rPr>
        <w:t xml:space="preserve"> обучения. Курс включает 170 часов, 1 час в учебную неделю.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b/>
          <w:bCs/>
          <w:sz w:val="28"/>
          <w:szCs w:val="28"/>
        </w:rPr>
        <w:t xml:space="preserve">Новизна данной программы </w:t>
      </w:r>
      <w:r w:rsidRPr="00F17BF1">
        <w:rPr>
          <w:sz w:val="28"/>
          <w:szCs w:val="28"/>
        </w:rPr>
        <w:t>определена федеральным государственным образовательным стандартом основного общего образования. И заключается в формировании установки на ведение здорового образа жизни и коммуникативные навыки, такие как умение сотрудничать, нести ответственность за принятые решения; развивать навыки самооценки и самоконтроля в отношении собственного здоровья; обучать способам и приёмам сохранения и укрепления собственного здоровья. В программе уделяется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во многих видах спорта с мячом. Реализация программы предусматривает тестирования, поиск информации в Интернет, просмотра учебных программ, видеоматериала и т. д.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b/>
          <w:bCs/>
          <w:sz w:val="28"/>
          <w:szCs w:val="28"/>
        </w:rPr>
        <w:t>Исходя из этого цель программы</w:t>
      </w:r>
      <w:r w:rsidRPr="00F17BF1">
        <w:rPr>
          <w:sz w:val="28"/>
          <w:szCs w:val="28"/>
        </w:rPr>
        <w:t> – обеспечить системный подход к созданию здоровьесберегающей среды, способствующей формированию личностных ориентиров и норм поведения, сохранению и укреплению физического, психического и социального здоровья младших школьников,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417D03" w:rsidRPr="00F17BF1" w:rsidRDefault="00417D03" w:rsidP="00F17BF1">
      <w:pPr>
        <w:pStyle w:val="NoSpacing"/>
        <w:jc w:val="both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 xml:space="preserve">Цель конкретизирована следующими задачами: 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позитивных факторах, влияющих на здоровье;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-научить обучающихся осознанно выбирать поступки, поведение, позволяющие сохранять и укреплять здоровье;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правильном (здоровом) питании, его режиме, структуре, полезных продуктах;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-обучить элементарным навыкам эмоциональной разгрузки (релаксации);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навыки позитивного коммуникативного общения;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представление об основных компонентах культуры здоровья и здорового образа жизни;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-сформировать потребность ребенка безбоязненно обращаться к врачу по любым вопросам состояния здоровья, в том числе связанных с особенностями роста и развития.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Программа формирования ценности здоровья и здорового образа жизни сформирована с учетом факторов, оказывающих существенное влияние на состояние здоровья детей: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-неблагоприятные социальные, экономические и экологические условия;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-факторы риска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-активно формируемые в младшем школьном возрасте комплексы знаний, установок, правил поведения, привычек;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свободы, неспособностью прогнозировать последствия своего отношения к здоровью, его укреплению. Наиболее эффективным путем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ребенка в школе, развивающая способность понимать свое состояние, знать способы и варианты рациональной организации режима дня и двигательной активности, питания, самостоятельное соблюдение правил личной гигиены.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Обучение и развитие каждого ребенка в школе может быть успешным, если создать для этого необходимые условия. Одно из основных условий – личностно ориентированный подход к ребенку с опорой на его жизненный опыт и вариативность требований, учитывающих уровень подготовки учащихся к школе, общие способности к обучению, уровень доступной ребенку самоорганизации, жизненный опыт.</w:t>
      </w:r>
    </w:p>
    <w:p w:rsidR="00417D03" w:rsidRPr="00F17BF1" w:rsidRDefault="00417D03" w:rsidP="00B22AD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Планируемые результаты освоения программы внеурочной деятельности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b/>
          <w:bCs/>
          <w:sz w:val="28"/>
          <w:szCs w:val="28"/>
        </w:rPr>
        <w:t>Предметные результаты:</w:t>
      </w:r>
      <w:r w:rsidRPr="00B22ADD">
        <w:rPr>
          <w:sz w:val="28"/>
          <w:szCs w:val="28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В ходе реализация программы внеурочной деятельности по спортивно-оздоровительному направлению обучающиеся </w:t>
      </w:r>
      <w:r w:rsidRPr="00B22ADD">
        <w:rPr>
          <w:b/>
          <w:bCs/>
          <w:sz w:val="28"/>
          <w:szCs w:val="28"/>
        </w:rPr>
        <w:t>должны знать: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особенности воздействия двигательной активности на организм человека;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правила оказания первой помощи;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способы сохранения и укрепление здоровья;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свои права и права других людей;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влияние здоровья на успешную учебную деятельность;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значение физических упражнений для сохранения и укрепления здоровья;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b/>
          <w:bCs/>
          <w:sz w:val="28"/>
          <w:szCs w:val="28"/>
        </w:rPr>
        <w:t>должны уметь: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составлять индивидуальный режим дня и соблюдать его;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выполнять физические упражнения для развития физических навыков;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заботиться о своем здоровье;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применять коммуникативные и презентационные навыки;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оказывать первую медицинскую помощь при травмах;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находить выход из стрессовых ситуаций;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адекватно оценивать своё поведение в жизненных ситуациях;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отвечать за свои поступки;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отстаивать свою нравственную позицию в ситуации выбора.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В ходе реализация программы внеурочной деятельности по спортивно-оздоровительному направлению обучающиеся </w:t>
      </w:r>
      <w:r w:rsidRPr="00B22ADD">
        <w:rPr>
          <w:b/>
          <w:bCs/>
          <w:sz w:val="28"/>
          <w:szCs w:val="28"/>
        </w:rPr>
        <w:t>смогут получить знания</w:t>
      </w:r>
      <w:r w:rsidRPr="00B22ADD">
        <w:rPr>
          <w:sz w:val="28"/>
          <w:szCs w:val="28"/>
        </w:rPr>
        <w:t>: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значение </w:t>
      </w:r>
      <w:r w:rsidRPr="00B22ADD">
        <w:rPr>
          <w:color w:val="333333"/>
          <w:sz w:val="28"/>
          <w:szCs w:val="28"/>
        </w:rPr>
        <w:t>спортивных игр</w:t>
      </w:r>
      <w:r w:rsidRPr="00B22ADD">
        <w:rPr>
          <w:sz w:val="28"/>
          <w:szCs w:val="28"/>
        </w:rPr>
        <w:t> в развитии физических способно</w:t>
      </w:r>
      <w:r w:rsidRPr="00B22ADD">
        <w:rPr>
          <w:sz w:val="28"/>
          <w:szCs w:val="28"/>
        </w:rPr>
        <w:softHyphen/>
        <w:t>стей и совершенствовании функциональных возможностей организма занимающихся;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правила безопасного поведения во время занятий </w:t>
      </w:r>
      <w:r w:rsidRPr="00B22ADD">
        <w:rPr>
          <w:color w:val="333333"/>
          <w:sz w:val="28"/>
          <w:szCs w:val="28"/>
        </w:rPr>
        <w:t>спортивными играми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названия разучиваемых технических приёмов игр и основы правильной техники;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наиболее типичные ошибки при выполнении техниче</w:t>
      </w:r>
      <w:r w:rsidRPr="00B22ADD">
        <w:rPr>
          <w:sz w:val="28"/>
          <w:szCs w:val="28"/>
        </w:rPr>
        <w:softHyphen/>
        <w:t>ских приёмов и тактических действий;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упражнения для развития физических способностей (скоростных, скоростно-силовых, координационных, вынос</w:t>
      </w:r>
      <w:r w:rsidRPr="00B22ADD">
        <w:rPr>
          <w:sz w:val="28"/>
          <w:szCs w:val="28"/>
        </w:rPr>
        <w:softHyphen/>
        <w:t>ливости, гибкости);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контрольные упражнения (двигательные тесты) для оценки физической и технической подготовленности и тре</w:t>
      </w:r>
      <w:r w:rsidRPr="00B22ADD">
        <w:rPr>
          <w:sz w:val="28"/>
          <w:szCs w:val="28"/>
        </w:rPr>
        <w:softHyphen/>
        <w:t>бования к технике и правилам их выполнения;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основное содержание правил соревнований по </w:t>
      </w:r>
      <w:r w:rsidRPr="00B22ADD">
        <w:rPr>
          <w:color w:val="333333"/>
          <w:sz w:val="28"/>
          <w:szCs w:val="28"/>
        </w:rPr>
        <w:t>спортивным играм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жесты судьи</w:t>
      </w:r>
      <w:r w:rsidRPr="00B22ADD">
        <w:rPr>
          <w:color w:val="333333"/>
          <w:sz w:val="28"/>
          <w:szCs w:val="28"/>
        </w:rPr>
        <w:t> спортивных игр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игровые упражнения, подвижные игры и эстафеты с элементами </w:t>
      </w:r>
      <w:r w:rsidRPr="00B22ADD">
        <w:rPr>
          <w:color w:val="333333"/>
          <w:sz w:val="28"/>
          <w:szCs w:val="28"/>
        </w:rPr>
        <w:t>спортивных игр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b/>
          <w:bCs/>
          <w:sz w:val="28"/>
          <w:szCs w:val="28"/>
        </w:rPr>
        <w:t>могут научиться: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соблюдать меры безопасности и правила профилактики травматизма на занятиях </w:t>
      </w:r>
      <w:r w:rsidRPr="00B22ADD">
        <w:rPr>
          <w:color w:val="333333"/>
          <w:sz w:val="28"/>
          <w:szCs w:val="28"/>
        </w:rPr>
        <w:t>спортивными играми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выполнять технические приёмы и тактические дей</w:t>
      </w:r>
      <w:r w:rsidRPr="00B22ADD">
        <w:rPr>
          <w:sz w:val="28"/>
          <w:szCs w:val="28"/>
        </w:rPr>
        <w:softHyphen/>
        <w:t>ствия;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контролировать своё самочувствие (функциональное со</w:t>
      </w:r>
      <w:r w:rsidRPr="00B22ADD">
        <w:rPr>
          <w:sz w:val="28"/>
          <w:szCs w:val="28"/>
        </w:rPr>
        <w:softHyphen/>
        <w:t>стояние организма) на занятиях </w:t>
      </w:r>
      <w:r w:rsidRPr="00B22ADD">
        <w:rPr>
          <w:color w:val="333333"/>
          <w:sz w:val="28"/>
          <w:szCs w:val="28"/>
        </w:rPr>
        <w:t>спортивными играми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играть в </w:t>
      </w:r>
      <w:r w:rsidRPr="00B22ADD">
        <w:rPr>
          <w:color w:val="333333"/>
          <w:sz w:val="28"/>
          <w:szCs w:val="28"/>
        </w:rPr>
        <w:t>спортивные игры</w:t>
      </w:r>
      <w:r w:rsidRPr="00B22ADD">
        <w:rPr>
          <w:sz w:val="28"/>
          <w:szCs w:val="28"/>
        </w:rPr>
        <w:t> с соблюдением основных правил;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демонстрировать жесты судьи</w:t>
      </w:r>
      <w:r w:rsidRPr="00B22ADD">
        <w:rPr>
          <w:color w:val="333333"/>
          <w:sz w:val="28"/>
          <w:szCs w:val="28"/>
        </w:rPr>
        <w:t> спортивных игр</w:t>
      </w:r>
      <w:r w:rsidRPr="00B22ADD">
        <w:rPr>
          <w:sz w:val="28"/>
          <w:szCs w:val="28"/>
        </w:rPr>
        <w:t>;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sz w:val="28"/>
          <w:szCs w:val="28"/>
        </w:rPr>
        <w:t>- проводить судейство </w:t>
      </w:r>
      <w:r w:rsidRPr="00B22ADD">
        <w:rPr>
          <w:color w:val="333333"/>
          <w:sz w:val="28"/>
          <w:szCs w:val="28"/>
        </w:rPr>
        <w:t>спортивных игр</w:t>
      </w:r>
      <w:r w:rsidRPr="00B22ADD">
        <w:rPr>
          <w:sz w:val="28"/>
          <w:szCs w:val="28"/>
        </w:rPr>
        <w:t>.</w:t>
      </w:r>
    </w:p>
    <w:p w:rsidR="00417D03" w:rsidRDefault="00417D03" w:rsidP="00B22ADD">
      <w:pPr>
        <w:spacing w:line="294" w:lineRule="atLeast"/>
        <w:rPr>
          <w:sz w:val="28"/>
          <w:szCs w:val="28"/>
        </w:rPr>
      </w:pPr>
      <w:r w:rsidRPr="00B22ADD">
        <w:rPr>
          <w:b/>
          <w:bCs/>
          <w:sz w:val="28"/>
          <w:szCs w:val="28"/>
        </w:rPr>
        <w:t>Основной показатель реали</w:t>
      </w:r>
      <w:r>
        <w:rPr>
          <w:b/>
          <w:bCs/>
          <w:sz w:val="28"/>
          <w:szCs w:val="28"/>
        </w:rPr>
        <w:t>зации программы «Олимпийские старты</w:t>
      </w:r>
      <w:r w:rsidRPr="00B22ADD">
        <w:rPr>
          <w:b/>
          <w:bCs/>
          <w:sz w:val="28"/>
          <w:szCs w:val="28"/>
        </w:rPr>
        <w:t>»</w:t>
      </w:r>
      <w:r w:rsidRPr="00B22ADD">
        <w:rPr>
          <w:sz w:val="28"/>
          <w:szCs w:val="28"/>
        </w:rPr>
        <w:t> 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417D03" w:rsidRPr="00B22ADD" w:rsidRDefault="00417D03" w:rsidP="00B22ADD">
      <w:pPr>
        <w:spacing w:line="294" w:lineRule="atLeast"/>
        <w:rPr>
          <w:sz w:val="28"/>
          <w:szCs w:val="28"/>
        </w:rPr>
      </w:pPr>
    </w:p>
    <w:p w:rsidR="00417D03" w:rsidRPr="00F17BF1" w:rsidRDefault="00417D03" w:rsidP="00F17BF1">
      <w:pPr>
        <w:pStyle w:val="NoSpacing"/>
        <w:jc w:val="center"/>
        <w:rPr>
          <w:i/>
          <w:iCs/>
          <w:sz w:val="28"/>
          <w:szCs w:val="28"/>
          <w:shd w:val="clear" w:color="auto" w:fill="FFFFFF"/>
        </w:rPr>
      </w:pPr>
      <w:r w:rsidRPr="00F17BF1">
        <w:rPr>
          <w:b/>
          <w:bCs/>
          <w:sz w:val="28"/>
          <w:szCs w:val="28"/>
          <w:lang w:eastAsia="ar-SA"/>
        </w:rPr>
        <w:t>Личностные, предметные и метапредметные результаты освоения программы внеурочной деятельности</w:t>
      </w:r>
    </w:p>
    <w:p w:rsidR="00417D03" w:rsidRPr="00F17BF1" w:rsidRDefault="00417D03" w:rsidP="00F17BF1">
      <w:pPr>
        <w:pStyle w:val="NoSpacing"/>
        <w:jc w:val="both"/>
        <w:rPr>
          <w:b/>
          <w:b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  <w:shd w:val="clear" w:color="auto" w:fill="FFFFFF"/>
        </w:rPr>
        <w:t>Личностные: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гуманистических, демократических и традиционных ценностей многонационального российского общества;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чувства ответственности и долга перед Родиной;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 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ценности здорового и безопасного образа жизни;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417D03" w:rsidRPr="00F17BF1" w:rsidRDefault="00417D03" w:rsidP="00F17BF1">
      <w:pPr>
        <w:pStyle w:val="NoSpacing"/>
        <w:jc w:val="both"/>
        <w:rPr>
          <w:b/>
          <w:b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Метапредметные:</w:t>
      </w:r>
    </w:p>
    <w:p w:rsidR="00417D03" w:rsidRPr="00F17BF1" w:rsidRDefault="00417D03" w:rsidP="00F17BF1">
      <w:pPr>
        <w:pStyle w:val="NoSpacing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Регулятивные: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организовывать собственную деятельность, выбирать и использовать средства для достижения ее цели;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активно включаться в коллективную деятельность, взаимодействовать со сверстниками в достижении общих целей;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доносить информацию в доступной, эмоционально-яркой форме в процессе общения и взаимодействия со сверстниками и взрослыми людьми;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проявлять положительные качества личности и управлять своими эмоциями в различных (нестандартных) ситуациях и условиях;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проявлять дисциплинированность, трудолюбие и упорство в достижении поставленных целей;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оказывать бескорыстную помощь своим сверстникам, находить с ними общий язык и общие интересы;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получат возможность для развития физических качеств.</w:t>
      </w:r>
    </w:p>
    <w:p w:rsidR="00417D03" w:rsidRPr="00F17BF1" w:rsidRDefault="00417D03" w:rsidP="00F17BF1">
      <w:pPr>
        <w:pStyle w:val="NoSpacing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Познавательные: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характеризовать явления (действия и поступки), давать им объективную оценку на основе освоенных знаний и имеющегося опыта;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общаться и взаимодействовать со сверстниками на принципах взаимоуважения и взаимопомощи, дружбы и толерантности;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обеспечивать защиту и сохранность природы во время активного отдыха и занятий подвижными играми;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</w:r>
    </w:p>
    <w:p w:rsidR="00417D03" w:rsidRPr="00F17BF1" w:rsidRDefault="00417D03" w:rsidP="00F17BF1">
      <w:pPr>
        <w:pStyle w:val="NoSpacing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Коммуникативные: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анализировать и объективно оценивать результаты собственного труда, находить возможности и способы их улучшения;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управлять эмоциями при общении со сверстниками и взрослыми, сохранять хладнокровие, сдержанность, рассудительность;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принимать решение в учебной ситуации и нести за него ответственность;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научатся самостоятельно определять причины своего успеха или неуспеха и находить способы выхода из ситуации неуспеха</w:t>
      </w:r>
    </w:p>
    <w:p w:rsidR="00417D03" w:rsidRPr="00F17BF1" w:rsidRDefault="00417D03" w:rsidP="00F17BF1">
      <w:pPr>
        <w:pStyle w:val="NoSpacing"/>
        <w:jc w:val="both"/>
        <w:rPr>
          <w:b/>
          <w:b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Предметные: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формирование и развитие установок активного, экологически целесообразного, здорового и безопасного образа жизни;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установление связей между жизненным опытом обучающихся и знаниями из разных предметных областей;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  <w:r w:rsidRPr="00F17BF1">
        <w:rPr>
          <w:sz w:val="28"/>
          <w:szCs w:val="28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</w:p>
    <w:p w:rsidR="00417D03" w:rsidRPr="00F17BF1" w:rsidRDefault="00417D03" w:rsidP="00F17BF1">
      <w:pPr>
        <w:pStyle w:val="NoSpacing"/>
        <w:jc w:val="both"/>
        <w:rPr>
          <w:sz w:val="28"/>
          <w:szCs w:val="28"/>
        </w:rPr>
      </w:pPr>
    </w:p>
    <w:p w:rsidR="00417D03" w:rsidRPr="00F17BF1" w:rsidRDefault="00417D03" w:rsidP="00F17BF1">
      <w:pPr>
        <w:suppressAutoHyphens/>
        <w:jc w:val="center"/>
        <w:rPr>
          <w:sz w:val="28"/>
          <w:szCs w:val="28"/>
          <w:lang w:eastAsia="ar-SA"/>
        </w:rPr>
      </w:pPr>
      <w:r w:rsidRPr="00F17BF1">
        <w:rPr>
          <w:b/>
          <w:bCs/>
          <w:sz w:val="28"/>
          <w:szCs w:val="28"/>
          <w:lang w:eastAsia="ar-SA"/>
        </w:rPr>
        <w:t>Содержание программы внеурочной деятельности</w:t>
      </w:r>
    </w:p>
    <w:p w:rsidR="00417D03" w:rsidRPr="00F17BF1" w:rsidRDefault="00417D03" w:rsidP="00F17BF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17BF1">
        <w:rPr>
          <w:b/>
          <w:bCs/>
          <w:sz w:val="28"/>
          <w:szCs w:val="28"/>
          <w:lang w:eastAsia="ar-SA"/>
        </w:rPr>
        <w:t>5 класс</w:t>
      </w:r>
    </w:p>
    <w:p w:rsidR="00417D03" w:rsidRPr="00F17BF1" w:rsidRDefault="00417D03" w:rsidP="00F17BF1">
      <w:pPr>
        <w:pStyle w:val="ListParagraph"/>
        <w:numPr>
          <w:ilvl w:val="1"/>
          <w:numId w:val="2"/>
        </w:numPr>
        <w:tabs>
          <w:tab w:val="num" w:pos="0"/>
        </w:tabs>
        <w:ind w:left="426"/>
        <w:jc w:val="center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Вводное занятие (1 час)</w:t>
      </w:r>
    </w:p>
    <w:p w:rsidR="00417D03" w:rsidRPr="00F17BF1" w:rsidRDefault="00417D03" w:rsidP="00F17BF1">
      <w:pPr>
        <w:pStyle w:val="ListParagraph"/>
        <w:ind w:left="426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1.1. Правила техники безопасности в спортивном зале, на площадке. Спортивное оборудование и инвентарь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Порядок работы объединения (презентация) Правила поведения технике безопасности при работе в спортивном зале, на площадке, с предметами. </w:t>
      </w:r>
    </w:p>
    <w:p w:rsidR="00417D03" w:rsidRPr="00F17BF1" w:rsidRDefault="00417D03" w:rsidP="00F17BF1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F17BF1">
        <w:rPr>
          <w:i/>
          <w:iCs/>
          <w:sz w:val="28"/>
          <w:szCs w:val="28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jc w:val="both"/>
        <w:rPr>
          <w:sz w:val="28"/>
          <w:szCs w:val="28"/>
        </w:rPr>
      </w:pPr>
    </w:p>
    <w:p w:rsidR="00417D03" w:rsidRPr="00F17BF1" w:rsidRDefault="00417D03" w:rsidP="00A65CE8">
      <w:pPr>
        <w:pStyle w:val="ListParagraph"/>
        <w:numPr>
          <w:ilvl w:val="1"/>
          <w:numId w:val="2"/>
        </w:numPr>
        <w:tabs>
          <w:tab w:val="num" w:pos="0"/>
        </w:tabs>
        <w:ind w:left="426"/>
        <w:jc w:val="center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Подвижные игры(24 часов)</w:t>
      </w:r>
    </w:p>
    <w:p w:rsidR="00417D03" w:rsidRPr="00F17BF1" w:rsidRDefault="00417D03" w:rsidP="00A65CE8">
      <w:pPr>
        <w:pStyle w:val="ListParagraph"/>
        <w:ind w:left="42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</w:t>
      </w:r>
      <w:r w:rsidRPr="00F17BF1">
        <w:rPr>
          <w:i/>
          <w:iCs/>
          <w:sz w:val="28"/>
          <w:szCs w:val="28"/>
        </w:rPr>
        <w:t>2.1.Русская лапта(5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Основы истории развития игры «Русская лапта». Правила игр; техника безопасности при разминке, выполнении упражнений, игре на улице, на стадионе, в спортивном зале.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Учебная игра русская лапта.</w:t>
      </w:r>
    </w:p>
    <w:p w:rsidR="00417D03" w:rsidRPr="00F17BF1" w:rsidRDefault="00417D03" w:rsidP="00A65CE8">
      <w:pPr>
        <w:tabs>
          <w:tab w:val="num" w:pos="-1080"/>
        </w:tabs>
        <w:ind w:firstLine="567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114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2.2.Подвижные игры и эстафеты (19 часов)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Изучение правил игры. Игры и развлечения в круге. Игры для воспитания выносливости, силы, прыгучести, ловкости, гибкости. 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Подвижные игры. Организация игры для сверстников. Эстафеты с мячами. Эстафета «Великолепная восьмёрка».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F17BF1">
        <w:rPr>
          <w:b/>
          <w:bCs/>
          <w:sz w:val="28"/>
          <w:szCs w:val="28"/>
        </w:rPr>
        <w:t>3. Спортивные игры(9часов)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3.1.Баскетбол(5 часов)</w:t>
      </w:r>
    </w:p>
    <w:p w:rsidR="00417D03" w:rsidRPr="00F17BF1" w:rsidRDefault="00417D03" w:rsidP="00A65CE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Из истории развития баскетбола. Правила игры. Стойки, передвижения, остановки; передача и ловля мяча, бросок мяча одной и двумя руками с места и в движении.</w:t>
      </w:r>
    </w:p>
    <w:p w:rsidR="00417D03" w:rsidRPr="00F17BF1" w:rsidRDefault="00417D03" w:rsidP="00A65CE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ind w:left="360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3.2Мини-футбол(4 часа)</w:t>
      </w:r>
    </w:p>
    <w:p w:rsidR="00417D03" w:rsidRPr="00F17BF1" w:rsidRDefault="00417D03" w:rsidP="00A65CE8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Правила игры. Техника безопасности при игре. Индивидуальные и групповые тактические действия.  Удары по неподвижному и катящемуся мячу; удары внутренней стороной стопы, внутренней и средней частью подъёма; остановка катящегося мяча; ловля и отбивание мяча вратарём.</w:t>
      </w:r>
    </w:p>
    <w:p w:rsidR="00417D03" w:rsidRPr="00F17BF1" w:rsidRDefault="00417D03" w:rsidP="00A65CE8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426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jc w:val="both"/>
        <w:rPr>
          <w:sz w:val="28"/>
          <w:szCs w:val="28"/>
        </w:rPr>
      </w:pPr>
    </w:p>
    <w:p w:rsidR="00417D03" w:rsidRPr="00F17BF1" w:rsidRDefault="00417D03" w:rsidP="00A65CE8">
      <w:pPr>
        <w:pStyle w:val="ListParagraph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класс</w:t>
      </w:r>
    </w:p>
    <w:p w:rsidR="00417D03" w:rsidRPr="00F17BF1" w:rsidRDefault="00417D03" w:rsidP="00F17BF1">
      <w:pPr>
        <w:tabs>
          <w:tab w:val="num" w:pos="0"/>
        </w:tabs>
        <w:ind w:left="2978"/>
        <w:jc w:val="both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1.Вводное занятие (1 час)</w:t>
      </w:r>
    </w:p>
    <w:p w:rsidR="00417D03" w:rsidRPr="00A65CE8" w:rsidRDefault="00417D03" w:rsidP="00A65CE8">
      <w:pPr>
        <w:pStyle w:val="ListParagraph"/>
        <w:ind w:left="426"/>
        <w:jc w:val="center"/>
        <w:rPr>
          <w:sz w:val="28"/>
          <w:szCs w:val="28"/>
          <w:u w:val="single"/>
        </w:rPr>
      </w:pPr>
      <w:r w:rsidRPr="00A65CE8">
        <w:rPr>
          <w:i/>
          <w:iCs/>
          <w:sz w:val="28"/>
          <w:szCs w:val="28"/>
          <w:u w:val="single"/>
        </w:rPr>
        <w:t>1.1</w:t>
      </w:r>
      <w:r w:rsidRPr="00A65CE8">
        <w:rPr>
          <w:sz w:val="28"/>
          <w:szCs w:val="28"/>
          <w:u w:val="single"/>
        </w:rPr>
        <w:t>. Правила техники безопасности в спортивном зале, на площадке. Спортивное оборудование и инвентарь</w:t>
      </w:r>
    </w:p>
    <w:p w:rsidR="00417D03" w:rsidRPr="00F17BF1" w:rsidRDefault="00417D03" w:rsidP="00A65CE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Порядок работы объединения (презентация) Правила поведения во время занятия. Обсуждение плана работы на учебный год. Беседа по технике безопасности при работе в спортивном зале, на площадке, с предметами. </w:t>
      </w:r>
    </w:p>
    <w:p w:rsidR="00417D03" w:rsidRPr="00F17BF1" w:rsidRDefault="00417D03" w:rsidP="00A65CE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tabs>
          <w:tab w:val="num" w:pos="0"/>
        </w:tabs>
        <w:ind w:left="2978"/>
        <w:jc w:val="both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2.Подвижные игры(24 часов)</w:t>
      </w:r>
    </w:p>
    <w:p w:rsidR="00417D03" w:rsidRPr="00F17BF1" w:rsidRDefault="00417D03" w:rsidP="00A65CE8">
      <w:pPr>
        <w:ind w:left="42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2.1.Русская лапта(5 часов)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Основы истории развития игры «Русская лапта». Правила игры в русскую лапту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Учебная игра.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ind w:left="42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2.2.Подвижные игры и эстафеты (19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Изучение правил игры. Игры и развлечения в круге. Игры для воспитания выносливости, силы, прыгучести, ловкости, гибкости.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 xml:space="preserve">: Места занятий, инвентарь. Учебная игра. Организация игры для сверстников. Эстафеты с мячами.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F17BF1">
        <w:rPr>
          <w:b/>
          <w:bCs/>
          <w:sz w:val="28"/>
          <w:szCs w:val="28"/>
        </w:rPr>
        <w:t>3. Спортивные игры(9часов)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3.1.Баскетбол(5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Из истории развития баскетбола. Правила игры. Стойки, передвижения, остановки; передача и ловля мяча, бросок мяча одной и двумя руками с места и в движении,ведение мяча с изменением направления и высоты отскока.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ind w:left="360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3.2.Мини-футбол(4 часа)</w:t>
      </w:r>
    </w:p>
    <w:p w:rsidR="00417D03" w:rsidRPr="00F17BF1" w:rsidRDefault="00417D03" w:rsidP="00A65CE8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Правила игры. Техника безопасности при игре. Индивидуальные и групповые тактические действия.  Удары по неподвижному и катящемуся мячу; удары внутренней стороной стопы, внутренней и средней частью подъёма; остановка катящегося мяча; ловля и отбивание мяча вратарём.</w:t>
      </w:r>
    </w:p>
    <w:p w:rsidR="00417D03" w:rsidRPr="00F17BF1" w:rsidRDefault="00417D03" w:rsidP="00A65CE8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426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jc w:val="both"/>
        <w:rPr>
          <w:sz w:val="28"/>
          <w:szCs w:val="28"/>
        </w:rPr>
      </w:pPr>
    </w:p>
    <w:p w:rsidR="00417D03" w:rsidRPr="00F17BF1" w:rsidRDefault="00417D03" w:rsidP="00A65CE8">
      <w:pPr>
        <w:pStyle w:val="ListParagraph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класс</w:t>
      </w:r>
    </w:p>
    <w:p w:rsidR="00417D03" w:rsidRPr="00F17BF1" w:rsidRDefault="00417D03" w:rsidP="00A65CE8">
      <w:pPr>
        <w:pStyle w:val="ListParagraph"/>
        <w:tabs>
          <w:tab w:val="num" w:pos="1080"/>
        </w:tabs>
        <w:ind w:left="426"/>
        <w:jc w:val="center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1.Вводное занятие (1 час)</w:t>
      </w:r>
    </w:p>
    <w:p w:rsidR="00417D03" w:rsidRPr="00A65CE8" w:rsidRDefault="00417D03" w:rsidP="00A65CE8">
      <w:pPr>
        <w:pStyle w:val="ListParagraph"/>
        <w:ind w:left="426"/>
        <w:jc w:val="center"/>
        <w:rPr>
          <w:i/>
          <w:iCs/>
          <w:sz w:val="28"/>
          <w:szCs w:val="28"/>
        </w:rPr>
      </w:pPr>
      <w:r w:rsidRPr="00A65CE8">
        <w:rPr>
          <w:i/>
          <w:iCs/>
          <w:sz w:val="28"/>
          <w:szCs w:val="28"/>
        </w:rPr>
        <w:t>1.1. Правила техники безопасности в спортивном зале, на площадке. Спортивное оборудование и инвентарь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Порядок работы объединения (презентация) Правила поведения во время занятия. Обсуждение плана работы на учебный год. Беседа по технике безопасности при работе в спортивном зале, на площадке, с предметами. 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pStyle w:val="ListParagraph"/>
        <w:tabs>
          <w:tab w:val="num" w:pos="1080"/>
        </w:tabs>
        <w:ind w:left="426"/>
        <w:jc w:val="center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2.Подвижные игры(24 часов)</w:t>
      </w:r>
    </w:p>
    <w:p w:rsidR="00417D03" w:rsidRPr="00F17BF1" w:rsidRDefault="00417D03" w:rsidP="00A65CE8">
      <w:pPr>
        <w:pStyle w:val="ListParagraph"/>
        <w:ind w:left="114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  <w:r w:rsidRPr="00F17BF1">
        <w:rPr>
          <w:i/>
          <w:iCs/>
          <w:sz w:val="28"/>
          <w:szCs w:val="28"/>
        </w:rPr>
        <w:t>2.1.Русская лапта(5 часов)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Основы истории развития игры «Русская лапта». Правила игры в русскую лапту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Учебная игра.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114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2.2.Подвижные игры и эстафеты (19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Изучение правил игры. Игры и развлечения в круге. Игры для воспитания выносливости, силы, прыгучести, ловкости, гибкости.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 xml:space="preserve">: Места занятий, инвентарь. Учебная игра. Организация игры для сверстников. Эстафеты с мячами.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F17BF1">
        <w:rPr>
          <w:b/>
          <w:bCs/>
          <w:sz w:val="28"/>
          <w:szCs w:val="28"/>
        </w:rPr>
        <w:t>3. Спортивные игры(9часов)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3.1.Баскетбол(5 часов)</w:t>
      </w:r>
    </w:p>
    <w:p w:rsidR="00417D03" w:rsidRPr="00F17BF1" w:rsidRDefault="00417D03" w:rsidP="00F17BF1">
      <w:pPr>
        <w:ind w:firstLine="708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 истории развития баскетбола. Правила игры. </w:t>
      </w:r>
      <w:r w:rsidRPr="00F17BF1">
        <w:rPr>
          <w:color w:val="000000"/>
          <w:sz w:val="28"/>
          <w:szCs w:val="28"/>
        </w:rPr>
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Ловля и передача мяча двумя руками от груди и одной рукой от плеча на месте и в 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Броски одной и двумя руками с места и в движении (после ведения, после ловли) без сопротивления защитника. Броски одной и двумя руками с места и в движении (после ведения, после ловли) без сопротивления защитника.</w:t>
      </w:r>
    </w:p>
    <w:p w:rsidR="00417D03" w:rsidRPr="00F17BF1" w:rsidRDefault="00417D03" w:rsidP="00F17BF1">
      <w:pPr>
        <w:ind w:firstLine="708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709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занятие.</w:t>
      </w:r>
    </w:p>
    <w:p w:rsidR="00417D03" w:rsidRPr="00F17BF1" w:rsidRDefault="00417D03" w:rsidP="00A65CE8">
      <w:pPr>
        <w:pStyle w:val="ListParagraph"/>
        <w:ind w:left="1080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3.2.Мини-футбол(4 часа)</w:t>
      </w:r>
    </w:p>
    <w:p w:rsidR="00417D03" w:rsidRPr="00F17BF1" w:rsidRDefault="00417D03" w:rsidP="0013443F">
      <w:pPr>
        <w:ind w:firstLine="567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Правила игры. Техника безопасности при игре. Индивидуальные и групповые тактические действия.  </w:t>
      </w:r>
      <w:r w:rsidRPr="00F17BF1">
        <w:rPr>
          <w:color w:val="000000"/>
          <w:sz w:val="28"/>
          <w:szCs w:val="28"/>
        </w:rPr>
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Удары по неподвижному и катящемуся мячу внутренней стороной стопы и средней частью подъёма, с места, с  одного-двух  шагов. Вбрасывание из-за «боковой» линии. Остановка катящегося мяча внутренней стороной стопы и подошвой. Передачи  мяча  в  парах Комбинации из освоенных элементов: ведение, удар (пас), прием мяча, остановка</w:t>
      </w:r>
    </w:p>
    <w:p w:rsidR="00417D03" w:rsidRPr="00F17BF1" w:rsidRDefault="00417D03" w:rsidP="0013443F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13443F">
      <w:pPr>
        <w:shd w:val="clear" w:color="auto" w:fill="FFFFFF"/>
        <w:ind w:firstLine="567"/>
        <w:jc w:val="both"/>
        <w:rPr>
          <w:sz w:val="28"/>
          <w:szCs w:val="28"/>
        </w:rPr>
      </w:pPr>
      <w:r w:rsidRPr="00A65CE8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8 класс</w:t>
      </w:r>
    </w:p>
    <w:p w:rsidR="00417D03" w:rsidRPr="00F17BF1" w:rsidRDefault="00417D03" w:rsidP="00F17BF1">
      <w:pPr>
        <w:tabs>
          <w:tab w:val="num" w:pos="0"/>
        </w:tabs>
        <w:ind w:left="2978"/>
        <w:jc w:val="both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1.Вводное занятие (1 час)</w:t>
      </w:r>
    </w:p>
    <w:p w:rsidR="00417D03" w:rsidRPr="00A65CE8" w:rsidRDefault="00417D03" w:rsidP="00A65CE8">
      <w:pPr>
        <w:pStyle w:val="ListParagraph"/>
        <w:ind w:left="426"/>
        <w:jc w:val="center"/>
        <w:rPr>
          <w:i/>
          <w:iCs/>
          <w:sz w:val="28"/>
          <w:szCs w:val="28"/>
        </w:rPr>
      </w:pPr>
      <w:r w:rsidRPr="00A65CE8">
        <w:rPr>
          <w:i/>
          <w:iCs/>
          <w:sz w:val="28"/>
          <w:szCs w:val="28"/>
        </w:rPr>
        <w:t>1.1. Правила техники безопасности в спортивном зале, на площадке. Спортивное оборудование и инвентарь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Порядок работы объединения (презентация) Правила поведения во время занятия. Обсуждение плана работы на учебный год. Беседа по технике безопасности при работе в спортивном зале, на площадке, с предметами. 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tabs>
          <w:tab w:val="num" w:pos="0"/>
        </w:tabs>
        <w:ind w:left="2978"/>
        <w:jc w:val="both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2.Подвижные игры(18 часов)</w:t>
      </w:r>
    </w:p>
    <w:p w:rsidR="00417D03" w:rsidRPr="00F17BF1" w:rsidRDefault="00417D03" w:rsidP="00A65CE8">
      <w:pPr>
        <w:ind w:left="42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2.1.Русская лапта(7 часов)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Основы истории развития игры «Русская лапта». Правила игры в русскую лапту.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Учебная игра.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F17BF1">
      <w:pPr>
        <w:pStyle w:val="ListParagraph"/>
        <w:ind w:left="1146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2.2.Подвижные игры и эстафеты (11 часов)</w:t>
      </w:r>
    </w:p>
    <w:p w:rsidR="00417D03" w:rsidRPr="00F17BF1" w:rsidRDefault="00417D03" w:rsidP="00F17BF1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Изучение правил игры. Игры и развлечения в круге. Игры для воспитания выносливости, силы, прыгучести, ловкости, гибкости. 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 xml:space="preserve">: Места занятий, инвентарь. Учебная игра. Организация игры для сверстников. Эстафеты с мячами. </w:t>
      </w:r>
    </w:p>
    <w:p w:rsidR="00417D03" w:rsidRPr="00F17BF1" w:rsidRDefault="00417D03" w:rsidP="00F17BF1">
      <w:pPr>
        <w:pStyle w:val="ListParagraph"/>
        <w:ind w:left="0" w:firstLine="450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F17BF1">
        <w:rPr>
          <w:b/>
          <w:bCs/>
          <w:sz w:val="28"/>
          <w:szCs w:val="28"/>
        </w:rPr>
        <w:t>3. Спортивные игры(15 часов)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3.1.Волейбол (5 часов)</w:t>
      </w:r>
    </w:p>
    <w:p w:rsidR="00417D03" w:rsidRPr="00F17BF1" w:rsidRDefault="00417D03" w:rsidP="00A65CE8">
      <w:pPr>
        <w:pStyle w:val="ListParagraph"/>
        <w:ind w:left="0" w:firstLine="426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 xml:space="preserve">   Теория</w:t>
      </w:r>
      <w:r w:rsidRPr="00F17BF1">
        <w:rPr>
          <w:sz w:val="28"/>
          <w:szCs w:val="28"/>
        </w:rPr>
        <w:t>: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</w:t>
      </w:r>
    </w:p>
    <w:p w:rsidR="00417D03" w:rsidRPr="00F17BF1" w:rsidRDefault="00417D03" w:rsidP="00A65CE8">
      <w:pPr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 xml:space="preserve">  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426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3.2.Баскетбол(5 часов)</w:t>
      </w:r>
    </w:p>
    <w:p w:rsidR="00417D03" w:rsidRPr="00F17BF1" w:rsidRDefault="00417D03" w:rsidP="00F17BF1">
      <w:pPr>
        <w:ind w:firstLine="708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 истории развития баскетбола. Правила игры. </w:t>
      </w:r>
      <w:r w:rsidRPr="00F17BF1">
        <w:rPr>
          <w:color w:val="000000"/>
          <w:sz w:val="28"/>
          <w:szCs w:val="28"/>
        </w:rPr>
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Ловля и передача мяча двумя руками от груди и одной рукой от плеча на месте и в 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Броски одной и двумя руками с места и в движении (после ведения, после ловли) без сопротивления защитника. Броски одной и двумя руками с места и в движении (после ведения, после ловли) без сопротивления защитника.</w:t>
      </w:r>
    </w:p>
    <w:p w:rsidR="00417D03" w:rsidRPr="00F17BF1" w:rsidRDefault="00417D03" w:rsidP="00F17BF1">
      <w:pPr>
        <w:ind w:firstLine="708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ind w:left="360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3.3.Мини-футбол(4 часа)</w:t>
      </w:r>
    </w:p>
    <w:p w:rsidR="00417D03" w:rsidRPr="00F17BF1" w:rsidRDefault="00417D03" w:rsidP="00A65CE8">
      <w:pPr>
        <w:ind w:firstLine="567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Правила игры. Техника безопасности при игре. Индивидуальные и групповые тактические действия.  </w:t>
      </w:r>
      <w:r w:rsidRPr="00F17BF1">
        <w:rPr>
          <w:color w:val="000000"/>
          <w:sz w:val="28"/>
          <w:szCs w:val="28"/>
        </w:rPr>
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Удары по неподвижному и катящемуся мячу внутренней стороной стопы и средней частью подъёма, с места, с  одного-двух  шагов. Вбрасывание из-за «боковой» линии. Остановка катящегося мяча внутренней стороной стопы и подошвой. Передачи  мяча  в  парах Комбинации из освоенных элементов: ведение, удар (пас), прием мяча, остановка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занятие.</w:t>
      </w:r>
    </w:p>
    <w:p w:rsidR="00417D03" w:rsidRPr="00F17BF1" w:rsidRDefault="00417D03" w:rsidP="00F17BF1">
      <w:pPr>
        <w:ind w:firstLine="360"/>
        <w:jc w:val="both"/>
        <w:rPr>
          <w:sz w:val="28"/>
          <w:szCs w:val="28"/>
        </w:rPr>
      </w:pPr>
    </w:p>
    <w:p w:rsidR="00417D03" w:rsidRPr="00F17BF1" w:rsidRDefault="00417D03" w:rsidP="00A65CE8">
      <w:p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9 класс</w:t>
      </w:r>
    </w:p>
    <w:p w:rsidR="00417D03" w:rsidRPr="00F17BF1" w:rsidRDefault="00417D03" w:rsidP="00A65CE8">
      <w:pPr>
        <w:tabs>
          <w:tab w:val="num" w:pos="0"/>
        </w:tabs>
        <w:ind w:left="2978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1.Вводное занятие (1 час)</w:t>
      </w:r>
    </w:p>
    <w:p w:rsidR="00417D03" w:rsidRPr="00A65CE8" w:rsidRDefault="00417D03" w:rsidP="00A65CE8">
      <w:pPr>
        <w:pStyle w:val="ListParagraph"/>
        <w:ind w:left="426"/>
        <w:jc w:val="center"/>
        <w:rPr>
          <w:i/>
          <w:iCs/>
          <w:sz w:val="28"/>
          <w:szCs w:val="28"/>
        </w:rPr>
      </w:pPr>
      <w:r w:rsidRPr="00A65CE8">
        <w:rPr>
          <w:i/>
          <w:iCs/>
          <w:sz w:val="28"/>
          <w:szCs w:val="28"/>
        </w:rPr>
        <w:t>1.1. Правила техники безопасности в спортивном зале, на площадке. Спортивное оборудование и инвентарь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Порядок работы объединения (презентация) Правила поведения во время занятия. Обсуждение плана работы на учебный год. Беседа по технике безопасности при работе в спортивном зале, на площадке, с предметами. 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F17BF1">
      <w:pPr>
        <w:tabs>
          <w:tab w:val="num" w:pos="0"/>
        </w:tabs>
        <w:ind w:left="2978"/>
        <w:jc w:val="both"/>
        <w:rPr>
          <w:b/>
          <w:bCs/>
          <w:i/>
          <w:iCs/>
          <w:sz w:val="28"/>
          <w:szCs w:val="28"/>
        </w:rPr>
      </w:pPr>
      <w:r w:rsidRPr="00F17BF1">
        <w:rPr>
          <w:b/>
          <w:bCs/>
          <w:i/>
          <w:iCs/>
          <w:sz w:val="28"/>
          <w:szCs w:val="28"/>
        </w:rPr>
        <w:t>2.Подвижные игры(18 часов)</w:t>
      </w:r>
    </w:p>
    <w:p w:rsidR="00417D03" w:rsidRPr="00F17BF1" w:rsidRDefault="00417D03" w:rsidP="00A65CE8">
      <w:pPr>
        <w:ind w:left="426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2.1.Русская лапта(7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>: Основы истории развития игры «Русская лапта». Правила игры в русскую лапту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Места занятий, инвентарь. Учебная игра.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F17BF1">
      <w:pPr>
        <w:pStyle w:val="ListParagraph"/>
        <w:ind w:left="1146"/>
        <w:jc w:val="both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2.2.Подвижные игры и эстафеты (11 часов)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Изучение правил игры. Игры и развлечения в круге. Игры для воспитания выносливости, силы, прыгучести, ловкости, гибкости.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 xml:space="preserve">: Места занятий, инвентарь. Учебная игра. Организация игры для сверстников. Эстафеты с мячами. 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игра, соревнования.</w:t>
      </w:r>
    </w:p>
    <w:p w:rsidR="00417D03" w:rsidRPr="00F17BF1" w:rsidRDefault="00417D03" w:rsidP="00A65CE8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F17BF1">
        <w:rPr>
          <w:b/>
          <w:bCs/>
          <w:sz w:val="28"/>
          <w:szCs w:val="28"/>
        </w:rPr>
        <w:t>3. Спортивные игры(15 часов)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3.1.Волейбол (5 часов)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 xml:space="preserve">   Теория</w:t>
      </w:r>
      <w:r w:rsidRPr="00F17BF1">
        <w:rPr>
          <w:sz w:val="28"/>
          <w:szCs w:val="28"/>
        </w:rPr>
        <w:t xml:space="preserve">: </w:t>
      </w:r>
      <w:r w:rsidRPr="00F17BF1">
        <w:rPr>
          <w:color w:val="000000"/>
          <w:sz w:val="28"/>
          <w:szCs w:val="28"/>
        </w:rPr>
        <w:t>Приёмы  силовой  подготовки.  Основные  способы  регулирования  физической  нагрузки: по  скорости  и  продолжительности  выполнения  упражнений. 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</w:t>
      </w:r>
    </w:p>
    <w:p w:rsidR="00417D03" w:rsidRPr="00F17BF1" w:rsidRDefault="00417D03" w:rsidP="00A65CE8">
      <w:pPr>
        <w:pStyle w:val="ListParagraph"/>
        <w:ind w:left="0"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 xml:space="preserve">  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</w:t>
      </w:r>
    </w:p>
    <w:p w:rsidR="00417D03" w:rsidRPr="00F17BF1" w:rsidRDefault="00417D03" w:rsidP="00A65CE8">
      <w:pPr>
        <w:pStyle w:val="ListParagraph"/>
        <w:ind w:left="142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3.2.Баскетбол(5 часов)</w:t>
      </w:r>
    </w:p>
    <w:p w:rsidR="00417D03" w:rsidRPr="00F17BF1" w:rsidRDefault="00417D03" w:rsidP="00A65CE8">
      <w:pPr>
        <w:ind w:firstLine="567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Из истории развития баскетбола. Правила игры. </w:t>
      </w:r>
      <w:r w:rsidRPr="00F17BF1">
        <w:rPr>
          <w:color w:val="000000"/>
          <w:sz w:val="28"/>
          <w:szCs w:val="28"/>
        </w:rPr>
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Ловля и передача мяча двумя руками от груди и одной рукой от плеча на месте и в 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Броски одной и двумя руками с места и в движении (после ведения, после ловли) без сопротивления защитника. Броски одной и двумя руками с места и в движении (после ведения, после ловли) без сопротивления защитника.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занятие.</w:t>
      </w:r>
    </w:p>
    <w:p w:rsidR="00417D03" w:rsidRPr="00F17BF1" w:rsidRDefault="00417D03" w:rsidP="00A65CE8">
      <w:pPr>
        <w:ind w:left="360" w:firstLine="567"/>
        <w:jc w:val="center"/>
        <w:rPr>
          <w:i/>
          <w:iCs/>
          <w:sz w:val="28"/>
          <w:szCs w:val="28"/>
        </w:rPr>
      </w:pPr>
      <w:r w:rsidRPr="00F17BF1">
        <w:rPr>
          <w:i/>
          <w:iCs/>
          <w:sz w:val="28"/>
          <w:szCs w:val="28"/>
        </w:rPr>
        <w:t>3.3.Мини-футбол(4 часа)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Теория</w:t>
      </w:r>
      <w:r w:rsidRPr="00F17BF1">
        <w:rPr>
          <w:sz w:val="28"/>
          <w:szCs w:val="28"/>
        </w:rPr>
        <w:t xml:space="preserve">: Правила игры. Техника безопасности при игре. Индивидуальные и групповые тактические действия.  </w:t>
      </w:r>
      <w:r w:rsidRPr="00F17BF1">
        <w:rPr>
          <w:color w:val="000000"/>
          <w:sz w:val="28"/>
          <w:szCs w:val="28"/>
        </w:rPr>
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Удары по неподвижному и катящемуся мячу внутренней стороной стопы и средней частью подъёма, с места, с  одного-двух  шагов. Вбрасывание из-за «боковой» линии. Остановка катящегося мяча внутренней стороной стопы и подошвой. Передачи  мяча  в  парах Комбинации из освоенных элементов: ведение, удар (пас), прием мяча, остановка. 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417D03" w:rsidRPr="00F17BF1" w:rsidRDefault="00417D03" w:rsidP="00A65CE8">
      <w:pPr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Практика</w:t>
      </w:r>
      <w:r w:rsidRPr="00F17BF1">
        <w:rPr>
          <w:sz w:val="28"/>
          <w:szCs w:val="28"/>
        </w:rPr>
        <w:t>: Учебная игра. Учёт ошибок. Двусторонняя игра.</w:t>
      </w:r>
    </w:p>
    <w:p w:rsidR="00417D03" w:rsidRPr="00F17BF1" w:rsidRDefault="00417D03" w:rsidP="00A65CE8">
      <w:pPr>
        <w:shd w:val="clear" w:color="auto" w:fill="FFFFFF"/>
        <w:ind w:firstLine="567"/>
        <w:jc w:val="both"/>
        <w:rPr>
          <w:sz w:val="28"/>
          <w:szCs w:val="28"/>
        </w:rPr>
      </w:pPr>
      <w:r w:rsidRPr="00F17BF1">
        <w:rPr>
          <w:i/>
          <w:iCs/>
          <w:sz w:val="28"/>
          <w:szCs w:val="28"/>
          <w:u w:val="single"/>
        </w:rPr>
        <w:t>Формы проведения</w:t>
      </w:r>
      <w:r w:rsidRPr="00F17BF1">
        <w:rPr>
          <w:sz w:val="28"/>
          <w:szCs w:val="28"/>
        </w:rPr>
        <w:t>: комбинированное занятие.</w:t>
      </w:r>
    </w:p>
    <w:p w:rsidR="00417D03" w:rsidRPr="00F17BF1" w:rsidRDefault="00417D03" w:rsidP="00F17BF1">
      <w:pPr>
        <w:ind w:firstLine="360"/>
        <w:jc w:val="both"/>
        <w:rPr>
          <w:sz w:val="28"/>
          <w:szCs w:val="28"/>
        </w:rPr>
      </w:pPr>
    </w:p>
    <w:p w:rsidR="00417D03" w:rsidRDefault="00417D03" w:rsidP="0013443F">
      <w:pPr>
        <w:ind w:firstLine="709"/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 xml:space="preserve">Тематическое  планирование </w:t>
      </w:r>
      <w:r>
        <w:rPr>
          <w:b/>
          <w:bCs/>
          <w:sz w:val="28"/>
          <w:szCs w:val="28"/>
        </w:rPr>
        <w:t>программы</w:t>
      </w:r>
      <w:r w:rsidRPr="00F17BF1">
        <w:rPr>
          <w:b/>
          <w:bCs/>
          <w:sz w:val="28"/>
          <w:szCs w:val="28"/>
        </w:rPr>
        <w:t xml:space="preserve"> внеурочной деятельности</w:t>
      </w:r>
    </w:p>
    <w:p w:rsidR="00417D03" w:rsidRPr="00F17BF1" w:rsidRDefault="00417D03" w:rsidP="0013443F">
      <w:pPr>
        <w:ind w:firstLine="709"/>
        <w:jc w:val="center"/>
        <w:rPr>
          <w:b/>
          <w:bCs/>
          <w:sz w:val="28"/>
          <w:szCs w:val="28"/>
        </w:rPr>
      </w:pPr>
    </w:p>
    <w:p w:rsidR="00417D03" w:rsidRPr="00F17BF1" w:rsidRDefault="00417D03" w:rsidP="0013443F">
      <w:p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5 класс</w:t>
      </w:r>
    </w:p>
    <w:tbl>
      <w:tblPr>
        <w:tblW w:w="9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4903"/>
        <w:gridCol w:w="1064"/>
        <w:gridCol w:w="14"/>
        <w:gridCol w:w="1327"/>
        <w:gridCol w:w="1492"/>
      </w:tblGrid>
      <w:tr w:rsidR="00417D03" w:rsidRPr="00F17BF1">
        <w:tc>
          <w:tcPr>
            <w:tcW w:w="1101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17D03" w:rsidRPr="00F17BF1">
        <w:tc>
          <w:tcPr>
            <w:tcW w:w="1101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Вводное занятие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2.2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19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18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Спортивные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3.2.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Мини-футбол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29</w:t>
            </w:r>
          </w:p>
        </w:tc>
      </w:tr>
    </w:tbl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13443F">
      <w:pPr>
        <w:ind w:firstLine="709"/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6 класс</w:t>
      </w:r>
    </w:p>
    <w:tbl>
      <w:tblPr>
        <w:tblW w:w="9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4903"/>
        <w:gridCol w:w="1064"/>
        <w:gridCol w:w="14"/>
        <w:gridCol w:w="1327"/>
        <w:gridCol w:w="1492"/>
      </w:tblGrid>
      <w:tr w:rsidR="00417D03" w:rsidRPr="00F17BF1">
        <w:tc>
          <w:tcPr>
            <w:tcW w:w="1101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17D03" w:rsidRPr="00F17BF1">
        <w:tc>
          <w:tcPr>
            <w:tcW w:w="1101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1.Вводное занятие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2.Подвижные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2.2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19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18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13443F">
            <w:pPr>
              <w:pStyle w:val="ListParagrap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                                            3.Спортивные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3.2.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Мини-футбол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29</w:t>
            </w:r>
          </w:p>
        </w:tc>
      </w:tr>
    </w:tbl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13443F">
      <w:p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7 класс</w:t>
      </w:r>
    </w:p>
    <w:tbl>
      <w:tblPr>
        <w:tblW w:w="9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4903"/>
        <w:gridCol w:w="1064"/>
        <w:gridCol w:w="14"/>
        <w:gridCol w:w="1327"/>
        <w:gridCol w:w="1492"/>
      </w:tblGrid>
      <w:tr w:rsidR="00417D03" w:rsidRPr="00F17BF1">
        <w:tc>
          <w:tcPr>
            <w:tcW w:w="1101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17D03" w:rsidRPr="00F17BF1">
        <w:tc>
          <w:tcPr>
            <w:tcW w:w="1101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1.Вводное занятие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2.Подвижные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2.2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19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18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3.Спортивные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3.2.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Мини-футбол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29</w:t>
            </w:r>
          </w:p>
        </w:tc>
      </w:tr>
    </w:tbl>
    <w:p w:rsidR="00417D03" w:rsidRDefault="00417D03" w:rsidP="002359D5">
      <w:pPr>
        <w:jc w:val="center"/>
        <w:rPr>
          <w:b/>
          <w:bCs/>
          <w:sz w:val="28"/>
          <w:szCs w:val="28"/>
        </w:rPr>
      </w:pPr>
    </w:p>
    <w:p w:rsidR="00417D03" w:rsidRDefault="00417D03" w:rsidP="00FE736D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F17BF1">
        <w:rPr>
          <w:b/>
          <w:bCs/>
          <w:sz w:val="28"/>
          <w:szCs w:val="28"/>
        </w:rPr>
        <w:t>класс</w:t>
      </w:r>
    </w:p>
    <w:p w:rsidR="00417D03" w:rsidRPr="00F17BF1" w:rsidRDefault="00417D03" w:rsidP="00FE736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4903"/>
        <w:gridCol w:w="1064"/>
        <w:gridCol w:w="14"/>
        <w:gridCol w:w="1327"/>
        <w:gridCol w:w="1492"/>
      </w:tblGrid>
      <w:tr w:rsidR="00417D03" w:rsidRPr="00F17BF1">
        <w:tc>
          <w:tcPr>
            <w:tcW w:w="1101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17D03" w:rsidRPr="00F17BF1">
        <w:tc>
          <w:tcPr>
            <w:tcW w:w="1101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1.Вводное занятие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2.Подвижные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6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2.2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11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13443F">
            <w:pPr>
              <w:pStyle w:val="ListParagrap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                                           3.Спортивные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Волейбол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Баскетбол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3.2.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Мини-футбол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29</w:t>
            </w:r>
          </w:p>
        </w:tc>
      </w:tr>
    </w:tbl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Default="00417D03" w:rsidP="00FE736D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13443F">
        <w:rPr>
          <w:b/>
          <w:bCs/>
          <w:sz w:val="28"/>
          <w:szCs w:val="28"/>
        </w:rPr>
        <w:t>класс</w:t>
      </w:r>
    </w:p>
    <w:p w:rsidR="00417D03" w:rsidRPr="0013443F" w:rsidRDefault="00417D03" w:rsidP="00FE736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4903"/>
        <w:gridCol w:w="1064"/>
        <w:gridCol w:w="14"/>
        <w:gridCol w:w="1327"/>
        <w:gridCol w:w="1492"/>
      </w:tblGrid>
      <w:tr w:rsidR="00417D03" w:rsidRPr="0013443F">
        <w:tc>
          <w:tcPr>
            <w:tcW w:w="1101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Merge w:val="restart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417D03" w:rsidRPr="0013443F">
        <w:tc>
          <w:tcPr>
            <w:tcW w:w="1101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4" w:type="dxa"/>
            <w:vMerge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center"/>
              <w:rPr>
                <w:b/>
                <w:bCs/>
                <w:sz w:val="28"/>
                <w:szCs w:val="28"/>
              </w:rPr>
            </w:pPr>
            <w:r w:rsidRPr="00B125F9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1.Вводное занятие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B125F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2.Подвижные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7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6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2.2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11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11</w:t>
            </w:r>
          </w:p>
        </w:tc>
      </w:tr>
      <w:tr w:rsidR="00417D03" w:rsidRPr="00F17BF1">
        <w:tc>
          <w:tcPr>
            <w:tcW w:w="9884" w:type="dxa"/>
            <w:gridSpan w:val="6"/>
          </w:tcPr>
          <w:p w:rsidR="00417D03" w:rsidRPr="00B125F9" w:rsidRDefault="00417D03" w:rsidP="0013443F">
            <w:pPr>
              <w:pStyle w:val="ListParagrap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 xml:space="preserve">                                           3.Спортивные игры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3.1.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Волейбол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Баскетбол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3.2.</w:t>
            </w: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Мини-футбол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4</w:t>
            </w:r>
          </w:p>
        </w:tc>
      </w:tr>
      <w:tr w:rsidR="00417D03" w:rsidRPr="00F17BF1">
        <w:tc>
          <w:tcPr>
            <w:tcW w:w="1101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34</w:t>
            </w:r>
          </w:p>
        </w:tc>
        <w:tc>
          <w:tcPr>
            <w:tcW w:w="1348" w:type="dxa"/>
            <w:gridSpan w:val="2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17D03" w:rsidRPr="00B125F9" w:rsidRDefault="00417D03" w:rsidP="00B125F9">
            <w:pPr>
              <w:jc w:val="both"/>
              <w:rPr>
                <w:sz w:val="28"/>
                <w:szCs w:val="28"/>
              </w:rPr>
            </w:pPr>
            <w:r w:rsidRPr="00B125F9">
              <w:rPr>
                <w:sz w:val="28"/>
                <w:szCs w:val="28"/>
              </w:rPr>
              <w:t>29</w:t>
            </w:r>
          </w:p>
        </w:tc>
      </w:tr>
    </w:tbl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p w:rsidR="00417D03" w:rsidRPr="00F17BF1" w:rsidRDefault="00417D03" w:rsidP="00F17BF1">
      <w:pPr>
        <w:jc w:val="both"/>
        <w:rPr>
          <w:b/>
          <w:bCs/>
          <w:sz w:val="28"/>
          <w:szCs w:val="28"/>
        </w:rPr>
      </w:pPr>
    </w:p>
    <w:sectPr w:rsidR="00417D03" w:rsidRPr="00F17B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7C2"/>
    <w:multiLevelType w:val="multilevel"/>
    <w:tmpl w:val="4EC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130B31"/>
    <w:multiLevelType w:val="multilevel"/>
    <w:tmpl w:val="FE0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2ABD"/>
    <w:multiLevelType w:val="multilevel"/>
    <w:tmpl w:val="7F0C8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  <w:iCs w:val="0"/>
      </w:rPr>
    </w:lvl>
  </w:abstractNum>
  <w:abstractNum w:abstractNumId="3">
    <w:nsid w:val="5C422315"/>
    <w:multiLevelType w:val="hybridMultilevel"/>
    <w:tmpl w:val="5BEA9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81BCAC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2" w:tplc="3208E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B3850"/>
    <w:multiLevelType w:val="hybridMultilevel"/>
    <w:tmpl w:val="3D38E4AA"/>
    <w:lvl w:ilvl="0" w:tplc="C584E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1B0A"/>
    <w:multiLevelType w:val="multilevel"/>
    <w:tmpl w:val="02A4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B2"/>
    <w:rsid w:val="00050A6D"/>
    <w:rsid w:val="000F7E48"/>
    <w:rsid w:val="0013443F"/>
    <w:rsid w:val="001501F0"/>
    <w:rsid w:val="001526ED"/>
    <w:rsid w:val="00174251"/>
    <w:rsid w:val="00194592"/>
    <w:rsid w:val="001D0924"/>
    <w:rsid w:val="00211341"/>
    <w:rsid w:val="002359D5"/>
    <w:rsid w:val="00274E9E"/>
    <w:rsid w:val="002A4016"/>
    <w:rsid w:val="002D42B1"/>
    <w:rsid w:val="00301F6C"/>
    <w:rsid w:val="003036E3"/>
    <w:rsid w:val="0031285C"/>
    <w:rsid w:val="003309A9"/>
    <w:rsid w:val="00333BE4"/>
    <w:rsid w:val="00346695"/>
    <w:rsid w:val="00370170"/>
    <w:rsid w:val="003F4D8E"/>
    <w:rsid w:val="00417D03"/>
    <w:rsid w:val="00482A3C"/>
    <w:rsid w:val="004C2BE7"/>
    <w:rsid w:val="006178F4"/>
    <w:rsid w:val="00661C90"/>
    <w:rsid w:val="0068517C"/>
    <w:rsid w:val="006C0B77"/>
    <w:rsid w:val="006D5772"/>
    <w:rsid w:val="00725FB2"/>
    <w:rsid w:val="007317B2"/>
    <w:rsid w:val="00755FDB"/>
    <w:rsid w:val="007A78F1"/>
    <w:rsid w:val="008242FF"/>
    <w:rsid w:val="00870751"/>
    <w:rsid w:val="00877F9D"/>
    <w:rsid w:val="008950E3"/>
    <w:rsid w:val="008B3117"/>
    <w:rsid w:val="00922C48"/>
    <w:rsid w:val="009C28D6"/>
    <w:rsid w:val="00A028D2"/>
    <w:rsid w:val="00A23387"/>
    <w:rsid w:val="00A65CE8"/>
    <w:rsid w:val="00AB37AE"/>
    <w:rsid w:val="00AD069C"/>
    <w:rsid w:val="00AE46C6"/>
    <w:rsid w:val="00B125F9"/>
    <w:rsid w:val="00B22ADD"/>
    <w:rsid w:val="00B915B7"/>
    <w:rsid w:val="00C83D6F"/>
    <w:rsid w:val="00C92C64"/>
    <w:rsid w:val="00CA6526"/>
    <w:rsid w:val="00CD319C"/>
    <w:rsid w:val="00CE5190"/>
    <w:rsid w:val="00CE7D14"/>
    <w:rsid w:val="00D756CC"/>
    <w:rsid w:val="00D86B94"/>
    <w:rsid w:val="00DC06B0"/>
    <w:rsid w:val="00DC14AF"/>
    <w:rsid w:val="00EA59DF"/>
    <w:rsid w:val="00EC1DCF"/>
    <w:rsid w:val="00EE4070"/>
    <w:rsid w:val="00F11E40"/>
    <w:rsid w:val="00F12C76"/>
    <w:rsid w:val="00F17BF1"/>
    <w:rsid w:val="00F21DF8"/>
    <w:rsid w:val="00F30905"/>
    <w:rsid w:val="00F62645"/>
    <w:rsid w:val="00F9356A"/>
    <w:rsid w:val="00F95DA8"/>
    <w:rsid w:val="00FE4DD8"/>
    <w:rsid w:val="00FE736D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uiPriority w:val="99"/>
    <w:rsid w:val="00725FB2"/>
  </w:style>
  <w:style w:type="table" w:styleId="TableGrid">
    <w:name w:val="Table Grid"/>
    <w:basedOn w:val="TableNormal"/>
    <w:uiPriority w:val="99"/>
    <w:rsid w:val="00755FD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5FDB"/>
    <w:pPr>
      <w:ind w:left="720"/>
    </w:pPr>
    <w:rPr>
      <w:rFonts w:eastAsia="Calibri"/>
    </w:rPr>
  </w:style>
  <w:style w:type="paragraph" w:styleId="NoSpacing">
    <w:name w:val="No Spacing"/>
    <w:uiPriority w:val="99"/>
    <w:qFormat/>
    <w:rsid w:val="00661C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15</Pages>
  <Words>4626</Words>
  <Characters>26372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15</cp:revision>
  <dcterms:created xsi:type="dcterms:W3CDTF">2020-02-10T07:01:00Z</dcterms:created>
  <dcterms:modified xsi:type="dcterms:W3CDTF">2020-04-21T19:25:00Z</dcterms:modified>
</cp:coreProperties>
</file>