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93" w:rsidRDefault="00544093" w:rsidP="006D40A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Аннотация к рабочей программе внеурочной деятельности</w:t>
      </w:r>
    </w:p>
    <w:p w:rsidR="00544093" w:rsidRDefault="00544093" w:rsidP="006D40A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«Основы финансовой грамотности»</w:t>
      </w:r>
    </w:p>
    <w:p w:rsidR="00544093" w:rsidRDefault="00544093" w:rsidP="006D40A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 xml:space="preserve">Рабочая программа предмета «Основы финансовой грамотности» составлена </w:t>
      </w:r>
      <w:r w:rsidRPr="0041218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соответствии</w:t>
      </w:r>
      <w:r w:rsidRPr="00A36DEB">
        <w:rPr>
          <w:rFonts w:ascii="Times New Roman" w:hAnsi="Times New Roman" w:cs="Times New Roman"/>
          <w:color w:val="333333"/>
          <w:sz w:val="28"/>
          <w:szCs w:val="28"/>
        </w:rPr>
        <w:t xml:space="preserve"> с УМК В.В.Чумаченко «Основы финансовой грамотности», а также в соответствии со следующими документами: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1. Федеральный закон от 29.12.2012 № 273-ФЗ «Об образовании в Российской Федерации».</w:t>
      </w:r>
    </w:p>
    <w:p w:rsidR="00544093" w:rsidRPr="00386165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2. Проект Минфина России «Содействие повышению уровня финансовой грамотности населения и развитию финансового образования в Российской Федерации». Информация о Проекте представлена на официальном сайте Минфина России</w:t>
      </w:r>
      <w:r w:rsidRPr="00386165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386165">
          <w:rPr>
            <w:rFonts w:ascii="Times New Roman" w:hAnsi="Times New Roman" w:cs="Times New Roman"/>
            <w:sz w:val="28"/>
            <w:szCs w:val="28"/>
            <w:u w:val="single"/>
          </w:rPr>
          <w:t>http://www.minfin.ru/ru/om/fingram/</w:t>
        </w:r>
      </w:hyperlink>
    </w:p>
    <w:p w:rsidR="00544093" w:rsidRPr="00386165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165">
        <w:rPr>
          <w:rFonts w:ascii="Times New Roman" w:hAnsi="Times New Roman" w:cs="Times New Roman"/>
          <w:sz w:val="28"/>
          <w:szCs w:val="28"/>
        </w:rPr>
        <w:t>3. Концепция Национальной программы повышения уровня финансовой грамотности населения Российской Федерации </w:t>
      </w:r>
      <w:hyperlink r:id="rId8" w:history="1">
        <w:r w:rsidRPr="00386165">
          <w:rPr>
            <w:rFonts w:ascii="Times New Roman" w:hAnsi="Times New Roman" w:cs="Times New Roman"/>
            <w:sz w:val="28"/>
            <w:szCs w:val="28"/>
            <w:u w:val="single"/>
          </w:rPr>
          <w:t>http://www.misbfm.ru/node/11143</w:t>
        </w:r>
      </w:hyperlink>
      <w:r w:rsidRPr="00386165">
        <w:rPr>
          <w:rFonts w:ascii="Times New Roman" w:hAnsi="Times New Roman" w:cs="Times New Roman"/>
          <w:sz w:val="28"/>
          <w:szCs w:val="28"/>
        </w:rPr>
        <w:t>.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6165">
        <w:rPr>
          <w:rFonts w:ascii="Times New Roman" w:hAnsi="Times New Roman" w:cs="Times New Roman"/>
          <w:sz w:val="28"/>
          <w:szCs w:val="28"/>
        </w:rPr>
        <w:t>4. Стратегия развития финансового рынка российской федерации на период до 2020 года </w:t>
      </w:r>
      <w:hyperlink r:id="rId9" w:history="1">
        <w:r w:rsidRPr="00386165">
          <w:rPr>
            <w:rFonts w:ascii="Times New Roman" w:hAnsi="Times New Roman" w:cs="Times New Roman"/>
            <w:sz w:val="28"/>
            <w:szCs w:val="28"/>
            <w:u w:val="single"/>
          </w:rPr>
          <w:t>http://www.ippnou.ru/lenta.php?idarticle=005586</w:t>
        </w:r>
      </w:hyperlink>
      <w:r w:rsidRPr="00A36DE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Повышение финансовой грамотности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года.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 программы: </w:t>
      </w:r>
      <w:r w:rsidRPr="00A36DEB">
        <w:rPr>
          <w:rFonts w:ascii="Times New Roman" w:hAnsi="Times New Roman" w:cs="Times New Roman"/>
          <w:color w:val="333333"/>
          <w:sz w:val="28"/>
          <w:szCs w:val="28"/>
        </w:rPr>
        <w:t>формирование ключе</w:t>
      </w:r>
      <w:r>
        <w:rPr>
          <w:rFonts w:ascii="Times New Roman" w:hAnsi="Times New Roman" w:cs="Times New Roman"/>
          <w:color w:val="333333"/>
          <w:sz w:val="28"/>
          <w:szCs w:val="28"/>
        </w:rPr>
        <w:t>вых компетенций обучающихся</w:t>
      </w:r>
      <w:r w:rsidRPr="00A36DEB">
        <w:rPr>
          <w:rFonts w:ascii="Times New Roman" w:hAnsi="Times New Roman" w:cs="Times New Roman"/>
          <w:color w:val="333333"/>
          <w:sz w:val="28"/>
          <w:szCs w:val="28"/>
        </w:rPr>
        <w:t xml:space="preserve"> для принятия рациональных финансовых решений в сфере управления личными финансами.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 программы: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создать комфортные условия, способствующие формированию коммуникативных компетенций;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формировать положительное мотивационное отношение к экономике через развитие познавательного интереса и осознание социальной необходимости;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изучить нормативные и методические документы Минобрнауки по повышению уровня финансовой грамотности и финансово-экономического образования учащихся;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формировать у обучающихся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544093" w:rsidRPr="00A36DEB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формировать основы культуры и индивидуального стиля экономического поведения, ценностей деловой этики;</w:t>
      </w:r>
    </w:p>
    <w:p w:rsidR="00544093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- воспитывать ответственность за экономические решения.</w:t>
      </w:r>
    </w:p>
    <w:p w:rsidR="00544093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44093" w:rsidRPr="00A36DEB" w:rsidRDefault="00544093" w:rsidP="004121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Настоящая программа предназначена для обучающихся 9 класса.</w:t>
      </w:r>
    </w:p>
    <w:p w:rsidR="00544093" w:rsidRPr="00A36DEB" w:rsidRDefault="00544093" w:rsidP="0041218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6DEB">
        <w:rPr>
          <w:rFonts w:ascii="Times New Roman" w:hAnsi="Times New Roman" w:cs="Times New Roman"/>
          <w:color w:val="333333"/>
          <w:sz w:val="28"/>
          <w:szCs w:val="28"/>
        </w:rPr>
        <w:t>Рабочая программа рассчитана на 16 часов в год (0,5 часа в неделю).</w:t>
      </w:r>
    </w:p>
    <w:p w:rsidR="00544093" w:rsidRDefault="00544093" w:rsidP="00BA105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544093" w:rsidSect="005D1E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93" w:rsidRDefault="00544093" w:rsidP="005D1EA5">
      <w:pPr>
        <w:spacing w:after="0" w:line="240" w:lineRule="auto"/>
      </w:pPr>
      <w:r>
        <w:separator/>
      </w:r>
    </w:p>
  </w:endnote>
  <w:endnote w:type="continuationSeparator" w:id="1">
    <w:p w:rsidR="00544093" w:rsidRDefault="00544093" w:rsidP="005D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3" w:rsidRDefault="00544093">
    <w:pPr>
      <w:pStyle w:val="Footer"/>
      <w:jc w:val="center"/>
    </w:pPr>
  </w:p>
  <w:p w:rsidR="00544093" w:rsidRDefault="00544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93" w:rsidRDefault="00544093" w:rsidP="005D1EA5">
      <w:pPr>
        <w:spacing w:after="0" w:line="240" w:lineRule="auto"/>
      </w:pPr>
      <w:r>
        <w:separator/>
      </w:r>
    </w:p>
  </w:footnote>
  <w:footnote w:type="continuationSeparator" w:id="1">
    <w:p w:rsidR="00544093" w:rsidRDefault="00544093" w:rsidP="005D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6871873"/>
    <w:multiLevelType w:val="multilevel"/>
    <w:tmpl w:val="5F58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9AF23A8"/>
    <w:multiLevelType w:val="multilevel"/>
    <w:tmpl w:val="415E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A549B"/>
    <w:multiLevelType w:val="multilevel"/>
    <w:tmpl w:val="178C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6F"/>
    <w:rsid w:val="000A470A"/>
    <w:rsid w:val="000D19A6"/>
    <w:rsid w:val="000E7348"/>
    <w:rsid w:val="000F58E0"/>
    <w:rsid w:val="001713EC"/>
    <w:rsid w:val="001F61BC"/>
    <w:rsid w:val="002B6F32"/>
    <w:rsid w:val="00353256"/>
    <w:rsid w:val="003678BE"/>
    <w:rsid w:val="00377815"/>
    <w:rsid w:val="00386165"/>
    <w:rsid w:val="003B7E8E"/>
    <w:rsid w:val="00412189"/>
    <w:rsid w:val="0044706F"/>
    <w:rsid w:val="00482CBC"/>
    <w:rsid w:val="004A71EF"/>
    <w:rsid w:val="004B3696"/>
    <w:rsid w:val="00526EC7"/>
    <w:rsid w:val="00544093"/>
    <w:rsid w:val="0059536D"/>
    <w:rsid w:val="005B3120"/>
    <w:rsid w:val="005C018F"/>
    <w:rsid w:val="005D1EA5"/>
    <w:rsid w:val="006D40A1"/>
    <w:rsid w:val="006E01E3"/>
    <w:rsid w:val="00702CA9"/>
    <w:rsid w:val="00732CB0"/>
    <w:rsid w:val="00746605"/>
    <w:rsid w:val="007636F6"/>
    <w:rsid w:val="007F2EAD"/>
    <w:rsid w:val="008D61B0"/>
    <w:rsid w:val="009154CD"/>
    <w:rsid w:val="00995338"/>
    <w:rsid w:val="009F41C7"/>
    <w:rsid w:val="00A0173E"/>
    <w:rsid w:val="00A36DEB"/>
    <w:rsid w:val="00A42CFC"/>
    <w:rsid w:val="00A45451"/>
    <w:rsid w:val="00A640BB"/>
    <w:rsid w:val="00AC53D3"/>
    <w:rsid w:val="00B75AE6"/>
    <w:rsid w:val="00BA105D"/>
    <w:rsid w:val="00BB1620"/>
    <w:rsid w:val="00BF4777"/>
    <w:rsid w:val="00C06BAD"/>
    <w:rsid w:val="00CB7870"/>
    <w:rsid w:val="00DA4001"/>
    <w:rsid w:val="00DA6C18"/>
    <w:rsid w:val="00DF3711"/>
    <w:rsid w:val="00DF73BA"/>
    <w:rsid w:val="00E42858"/>
    <w:rsid w:val="00E55E6F"/>
    <w:rsid w:val="00F035BD"/>
    <w:rsid w:val="00FD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8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55E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E55E6F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5E6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5E6F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E55E6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55E6F"/>
    <w:rPr>
      <w:i/>
      <w:iCs/>
    </w:rPr>
  </w:style>
  <w:style w:type="paragraph" w:styleId="NormalWeb">
    <w:name w:val="Normal (Web)"/>
    <w:basedOn w:val="Normal"/>
    <w:uiPriority w:val="99"/>
    <w:rsid w:val="00E55E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55E6F"/>
    <w:rPr>
      <w:b/>
      <w:bCs/>
    </w:rPr>
  </w:style>
  <w:style w:type="character" w:customStyle="1" w:styleId="full-screen-content-activate">
    <w:name w:val="full-screen-content-activate"/>
    <w:basedOn w:val="DefaultParagraphFont"/>
    <w:uiPriority w:val="99"/>
    <w:rsid w:val="00E55E6F"/>
  </w:style>
  <w:style w:type="character" w:customStyle="1" w:styleId="day7">
    <w:name w:val="da y7"/>
    <w:basedOn w:val="DefaultParagraphFont"/>
    <w:uiPriority w:val="99"/>
    <w:rsid w:val="00732CB0"/>
  </w:style>
  <w:style w:type="paragraph" w:styleId="ListParagraph">
    <w:name w:val="List Paragraph"/>
    <w:basedOn w:val="Normal"/>
    <w:uiPriority w:val="99"/>
    <w:qFormat/>
    <w:rsid w:val="005C018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5D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1EA5"/>
  </w:style>
  <w:style w:type="paragraph" w:styleId="Footer">
    <w:name w:val="footer"/>
    <w:basedOn w:val="Normal"/>
    <w:link w:val="FooterChar"/>
    <w:uiPriority w:val="99"/>
    <w:rsid w:val="005D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EA5"/>
  </w:style>
  <w:style w:type="character" w:styleId="LineNumber">
    <w:name w:val="line number"/>
    <w:basedOn w:val="DefaultParagraphFont"/>
    <w:uiPriority w:val="99"/>
    <w:semiHidden/>
    <w:rsid w:val="005D1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5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bfm.ru/node/11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ru/ru/om/fingr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pnou.ru/lenta.php?idarticle=005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395</Words>
  <Characters>2255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2019-10-14T07:28:00Z</cp:lastPrinted>
  <dcterms:created xsi:type="dcterms:W3CDTF">2019-09-29T18:12:00Z</dcterms:created>
  <dcterms:modified xsi:type="dcterms:W3CDTF">2020-11-24T19:31:00Z</dcterms:modified>
</cp:coreProperties>
</file>