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8B" w:rsidRPr="00651F6F" w:rsidRDefault="005D1A8B" w:rsidP="00554CD0">
      <w:r w:rsidRPr="00A146D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183.75pt">
            <v:imagedata r:id="rId7" o:title=""/>
          </v:shape>
        </w:pict>
      </w:r>
      <w:r w:rsidRPr="00651F6F">
        <w:t xml:space="preserve"> </w:t>
      </w:r>
    </w:p>
    <w:p w:rsidR="005D1A8B" w:rsidRPr="00651F6F" w:rsidRDefault="005D1A8B" w:rsidP="00554CD0"/>
    <w:p w:rsidR="005D1A8B" w:rsidRPr="00651F6F" w:rsidRDefault="005D1A8B" w:rsidP="00554CD0"/>
    <w:p w:rsidR="005D1A8B" w:rsidRPr="00333BE4" w:rsidRDefault="005D1A8B" w:rsidP="00554CD0">
      <w:pPr>
        <w:jc w:val="center"/>
        <w:rPr>
          <w:b/>
          <w:bCs/>
          <w:sz w:val="32"/>
          <w:szCs w:val="32"/>
        </w:rPr>
      </w:pPr>
      <w:r w:rsidRPr="00333BE4">
        <w:rPr>
          <w:b/>
          <w:bCs/>
          <w:sz w:val="32"/>
          <w:szCs w:val="32"/>
        </w:rPr>
        <w:t>Рабочая программа</w:t>
      </w:r>
    </w:p>
    <w:p w:rsidR="005D1A8B" w:rsidRDefault="005D1A8B" w:rsidP="00A931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</w:t>
      </w:r>
    </w:p>
    <w:p w:rsidR="005D1A8B" w:rsidRDefault="005D1A8B" w:rsidP="00554CD0">
      <w:pPr>
        <w:shd w:val="clear" w:color="auto" w:fill="FFFFFF"/>
        <w:ind w:right="5" w:firstLine="567"/>
        <w:jc w:val="center"/>
      </w:pPr>
      <w:r>
        <w:rPr>
          <w:b/>
          <w:bCs/>
          <w:spacing w:val="-3"/>
          <w:sz w:val="30"/>
          <w:szCs w:val="30"/>
        </w:rPr>
        <w:t>«3</w:t>
      </w:r>
      <w:r>
        <w:rPr>
          <w:b/>
          <w:bCs/>
          <w:spacing w:val="-3"/>
          <w:sz w:val="30"/>
          <w:szCs w:val="30"/>
          <w:lang w:val="en-US"/>
        </w:rPr>
        <w:t>D</w:t>
      </w:r>
      <w:r w:rsidRPr="000D25DC">
        <w:rPr>
          <w:b/>
          <w:bCs/>
          <w:spacing w:val="-3"/>
          <w:sz w:val="30"/>
          <w:szCs w:val="30"/>
        </w:rPr>
        <w:t>-</w:t>
      </w:r>
      <w:r>
        <w:rPr>
          <w:b/>
          <w:bCs/>
          <w:spacing w:val="-3"/>
          <w:sz w:val="30"/>
          <w:szCs w:val="30"/>
        </w:rPr>
        <w:t>моделирование»</w:t>
      </w:r>
    </w:p>
    <w:p w:rsidR="005D1A8B" w:rsidRDefault="005D1A8B" w:rsidP="00A931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года обучения</w:t>
      </w:r>
    </w:p>
    <w:p w:rsidR="005D1A8B" w:rsidRDefault="005D1A8B" w:rsidP="00A931E3">
      <w:pPr>
        <w:jc w:val="center"/>
      </w:pPr>
      <w:r>
        <w:rPr>
          <w:b/>
          <w:bCs/>
          <w:sz w:val="32"/>
          <w:szCs w:val="32"/>
        </w:rPr>
        <w:t>для обучающихся 12-13 летнего возраста</w:t>
      </w: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</w:t>
      </w:r>
      <w:r w:rsidRPr="00333BE4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21</w:t>
      </w:r>
      <w:r w:rsidRPr="00333BE4">
        <w:rPr>
          <w:b/>
          <w:bCs/>
          <w:sz w:val="32"/>
          <w:szCs w:val="32"/>
        </w:rPr>
        <w:t xml:space="preserve"> учебный год</w:t>
      </w: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Default="005D1A8B" w:rsidP="00554CD0">
      <w:pPr>
        <w:jc w:val="center"/>
        <w:rPr>
          <w:b/>
          <w:bCs/>
          <w:sz w:val="32"/>
          <w:szCs w:val="32"/>
        </w:rPr>
      </w:pPr>
    </w:p>
    <w:p w:rsidR="005D1A8B" w:rsidRPr="00BC5F26" w:rsidRDefault="005D1A8B" w:rsidP="00554CD0">
      <w:pPr>
        <w:ind w:left="4678"/>
        <w:rPr>
          <w:b/>
          <w:bCs/>
          <w:sz w:val="28"/>
          <w:szCs w:val="28"/>
        </w:rPr>
      </w:pPr>
      <w:r w:rsidRPr="00BC5F26">
        <w:rPr>
          <w:b/>
          <w:bCs/>
          <w:sz w:val="28"/>
          <w:szCs w:val="28"/>
        </w:rPr>
        <w:t xml:space="preserve">Составитель: </w:t>
      </w:r>
    </w:p>
    <w:p w:rsidR="005D1A8B" w:rsidRPr="00BC5F26" w:rsidRDefault="005D1A8B" w:rsidP="00554CD0">
      <w:pPr>
        <w:ind w:left="4678"/>
        <w:rPr>
          <w:sz w:val="28"/>
          <w:szCs w:val="28"/>
        </w:rPr>
      </w:pPr>
      <w:r w:rsidRPr="00BC5F26">
        <w:rPr>
          <w:sz w:val="28"/>
          <w:szCs w:val="28"/>
        </w:rPr>
        <w:t>Луценко Наталья Васильевна,</w:t>
      </w:r>
    </w:p>
    <w:p w:rsidR="005D1A8B" w:rsidRPr="00BC5F26" w:rsidRDefault="005D1A8B" w:rsidP="00554CD0">
      <w:pPr>
        <w:ind w:left="4678"/>
        <w:rPr>
          <w:sz w:val="28"/>
          <w:szCs w:val="28"/>
        </w:rPr>
      </w:pPr>
      <w:r w:rsidRPr="00BC5F26">
        <w:rPr>
          <w:sz w:val="28"/>
          <w:szCs w:val="28"/>
        </w:rPr>
        <w:t>учитель математики и информатики и ИКТ первой квалификационной</w:t>
      </w:r>
      <w:r>
        <w:rPr>
          <w:sz w:val="28"/>
          <w:szCs w:val="28"/>
        </w:rPr>
        <w:t xml:space="preserve"> </w:t>
      </w:r>
      <w:r w:rsidRPr="00BC5F26">
        <w:rPr>
          <w:sz w:val="28"/>
          <w:szCs w:val="28"/>
        </w:rPr>
        <w:t>категории</w:t>
      </w:r>
    </w:p>
    <w:p w:rsidR="005D1A8B" w:rsidRPr="00BC5F26" w:rsidRDefault="005D1A8B" w:rsidP="00554CD0">
      <w:pPr>
        <w:ind w:left="4678"/>
        <w:rPr>
          <w:sz w:val="28"/>
          <w:szCs w:val="28"/>
        </w:rPr>
      </w:pPr>
    </w:p>
    <w:p w:rsidR="005D1A8B" w:rsidRPr="00BC5F26" w:rsidRDefault="005D1A8B" w:rsidP="00554CD0">
      <w:pPr>
        <w:rPr>
          <w:sz w:val="28"/>
          <w:szCs w:val="28"/>
        </w:rPr>
      </w:pPr>
    </w:p>
    <w:p w:rsidR="005D1A8B" w:rsidRPr="00BC5F26" w:rsidRDefault="005D1A8B" w:rsidP="00554CD0">
      <w:pPr>
        <w:rPr>
          <w:sz w:val="28"/>
          <w:szCs w:val="28"/>
        </w:rPr>
      </w:pPr>
    </w:p>
    <w:p w:rsidR="005D1A8B" w:rsidRPr="00BC5F26" w:rsidRDefault="005D1A8B" w:rsidP="00554CD0">
      <w:pPr>
        <w:rPr>
          <w:sz w:val="28"/>
          <w:szCs w:val="28"/>
        </w:rPr>
      </w:pPr>
    </w:p>
    <w:p w:rsidR="005D1A8B" w:rsidRPr="00BC5F26" w:rsidRDefault="005D1A8B" w:rsidP="00554CD0">
      <w:pPr>
        <w:rPr>
          <w:sz w:val="28"/>
          <w:szCs w:val="28"/>
        </w:rPr>
      </w:pPr>
    </w:p>
    <w:p w:rsidR="005D1A8B" w:rsidRDefault="005D1A8B" w:rsidP="00554CD0">
      <w:pPr>
        <w:rPr>
          <w:sz w:val="28"/>
          <w:szCs w:val="28"/>
        </w:rPr>
      </w:pPr>
    </w:p>
    <w:p w:rsidR="005D1A8B" w:rsidRDefault="005D1A8B" w:rsidP="00554CD0">
      <w:pPr>
        <w:rPr>
          <w:sz w:val="28"/>
          <w:szCs w:val="28"/>
        </w:rPr>
      </w:pPr>
    </w:p>
    <w:p w:rsidR="005D1A8B" w:rsidRPr="00BC5F26" w:rsidRDefault="005D1A8B" w:rsidP="00554CD0">
      <w:pPr>
        <w:jc w:val="center"/>
        <w:rPr>
          <w:sz w:val="28"/>
          <w:szCs w:val="28"/>
        </w:rPr>
      </w:pPr>
      <w:r w:rsidRPr="00BC5F26">
        <w:rPr>
          <w:sz w:val="28"/>
          <w:szCs w:val="28"/>
        </w:rPr>
        <w:t>Свистовка</w:t>
      </w:r>
    </w:p>
    <w:p w:rsidR="005D1A8B" w:rsidRPr="00BC5F26" w:rsidRDefault="005D1A8B" w:rsidP="00554CD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BC5F26">
        <w:rPr>
          <w:sz w:val="28"/>
          <w:szCs w:val="28"/>
        </w:rPr>
        <w:t xml:space="preserve"> г.</w:t>
      </w:r>
    </w:p>
    <w:p w:rsidR="005D1A8B" w:rsidRDefault="005D1A8B" w:rsidP="00554CD0">
      <w:pPr>
        <w:shd w:val="clear" w:color="auto" w:fill="FFFFFF"/>
        <w:ind w:right="5" w:firstLine="567"/>
        <w:jc w:val="center"/>
      </w:pPr>
    </w:p>
    <w:p w:rsidR="005D1A8B" w:rsidRDefault="005D1A8B" w:rsidP="00554CD0">
      <w:pPr>
        <w:shd w:val="clear" w:color="auto" w:fill="FFFFFF"/>
        <w:ind w:right="5" w:firstLine="567"/>
        <w:jc w:val="center"/>
        <w:sectPr w:rsidR="005D1A8B" w:rsidSect="00554CD0">
          <w:pgSz w:w="11909" w:h="16834"/>
          <w:pgMar w:top="1253" w:right="1133" w:bottom="851" w:left="1982" w:header="720" w:footer="720" w:gutter="0"/>
          <w:cols w:space="60"/>
          <w:noEndnote/>
        </w:sectPr>
      </w:pPr>
    </w:p>
    <w:p w:rsidR="005D1A8B" w:rsidRDefault="005D1A8B" w:rsidP="006457B5">
      <w:pPr>
        <w:shd w:val="clear" w:color="auto" w:fill="FFFFFF"/>
        <w:ind w:right="5" w:firstLine="567"/>
        <w:jc w:val="center"/>
      </w:pPr>
      <w:r>
        <w:rPr>
          <w:b/>
          <w:bCs/>
          <w:spacing w:val="-3"/>
          <w:sz w:val="30"/>
          <w:szCs w:val="30"/>
        </w:rPr>
        <w:t>Пояснительная записка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>Данная рабочая программа</w:t>
      </w:r>
      <w:r w:rsidRPr="00F502DF">
        <w:rPr>
          <w:sz w:val="28"/>
          <w:szCs w:val="28"/>
        </w:rPr>
        <w:t xml:space="preserve"> </w:t>
      </w:r>
      <w:r w:rsidRPr="00A506F7">
        <w:rPr>
          <w:sz w:val="28"/>
          <w:szCs w:val="28"/>
        </w:rPr>
        <w:t xml:space="preserve">модифицирована и разработана </w:t>
      </w:r>
      <w:r>
        <w:rPr>
          <w:sz w:val="28"/>
          <w:szCs w:val="28"/>
        </w:rPr>
        <w:t xml:space="preserve">в </w:t>
      </w:r>
      <w:r w:rsidRPr="008F3C0D">
        <w:rPr>
          <w:i/>
          <w:iCs/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Pr="008F3C0D">
        <w:rPr>
          <w:sz w:val="28"/>
          <w:szCs w:val="28"/>
        </w:rPr>
        <w:t xml:space="preserve"> </w:t>
      </w:r>
      <w:r w:rsidRPr="00926771">
        <w:rPr>
          <w:sz w:val="28"/>
          <w:szCs w:val="28"/>
        </w:rPr>
        <w:t>требованиями Федерального государственно</w:t>
      </w:r>
      <w:r w:rsidRPr="00926771">
        <w:rPr>
          <w:sz w:val="28"/>
          <w:szCs w:val="28"/>
        </w:rPr>
        <w:softHyphen/>
        <w:t>го образовательного стандарта основного общего образования (ФГОС ООО)</w:t>
      </w:r>
      <w:r>
        <w:rPr>
          <w:sz w:val="28"/>
          <w:szCs w:val="28"/>
        </w:rPr>
        <w:t>,</w:t>
      </w:r>
      <w:r w:rsidRPr="00721355">
        <w:rPr>
          <w:sz w:val="28"/>
          <w:szCs w:val="28"/>
        </w:rPr>
        <w:t xml:space="preserve"> разработана </w:t>
      </w:r>
      <w:r w:rsidRPr="00A84D05">
        <w:rPr>
          <w:i/>
          <w:iCs/>
          <w:sz w:val="28"/>
          <w:szCs w:val="28"/>
        </w:rPr>
        <w:t>на основе</w:t>
      </w:r>
      <w:r w:rsidRPr="00721355">
        <w:rPr>
          <w:sz w:val="28"/>
          <w:szCs w:val="28"/>
        </w:rPr>
        <w:t xml:space="preserve"> программы элективного курса «3D-моделирование» автор-составитель А. В. Свидовская, Е. А. Корнилова. – Белгород: Издательство БелИРО, 2016. Темы и разделы выбраны с учетом имеющейся материальной базы и технических возможностей</w:t>
      </w:r>
      <w:r>
        <w:rPr>
          <w:sz w:val="28"/>
          <w:szCs w:val="28"/>
        </w:rPr>
        <w:t>,</w:t>
      </w:r>
      <w:r w:rsidRPr="00F502DF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а так же составлена в соответствии с инструктивно-методическим письмом.</w:t>
      </w:r>
    </w:p>
    <w:p w:rsidR="005D1A8B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 xml:space="preserve">Данная программа направлена на изучение навыков работы со </w:t>
      </w:r>
      <w:r w:rsidRPr="00721355">
        <w:rPr>
          <w:spacing w:val="-1"/>
          <w:sz w:val="28"/>
          <w:szCs w:val="28"/>
        </w:rPr>
        <w:t>свободно распространяем</w:t>
      </w:r>
      <w:r>
        <w:rPr>
          <w:spacing w:val="-1"/>
          <w:sz w:val="28"/>
          <w:szCs w:val="28"/>
        </w:rPr>
        <w:t>ой</w:t>
      </w:r>
      <w:r w:rsidRPr="00721355">
        <w:rPr>
          <w:spacing w:val="-1"/>
          <w:sz w:val="28"/>
          <w:szCs w:val="28"/>
        </w:rPr>
        <w:t xml:space="preserve"> 3</w:t>
      </w:r>
      <w:r w:rsidRPr="00721355">
        <w:rPr>
          <w:spacing w:val="-1"/>
          <w:sz w:val="28"/>
          <w:szCs w:val="28"/>
          <w:lang w:val="en-US"/>
        </w:rPr>
        <w:t>D</w:t>
      </w:r>
      <w:r>
        <w:rPr>
          <w:spacing w:val="-1"/>
          <w:sz w:val="28"/>
          <w:szCs w:val="28"/>
        </w:rPr>
        <w:t xml:space="preserve">-редактором </w:t>
      </w:r>
      <w:r w:rsidRPr="00721355">
        <w:rPr>
          <w:spacing w:val="-1"/>
          <w:sz w:val="28"/>
          <w:szCs w:val="28"/>
          <w:lang w:val="en-US"/>
        </w:rPr>
        <w:t>Blender</w:t>
      </w:r>
      <w:r w:rsidRPr="00721355">
        <w:rPr>
          <w:sz w:val="28"/>
          <w:szCs w:val="28"/>
        </w:rPr>
        <w:t>.</w:t>
      </w:r>
    </w:p>
    <w:p w:rsidR="005D1A8B" w:rsidRDefault="005D1A8B" w:rsidP="00A931E3">
      <w:pPr>
        <w:shd w:val="clear" w:color="auto" w:fill="FFFFFF"/>
        <w:spacing w:before="5" w:line="288" w:lineRule="exact"/>
        <w:ind w:right="12" w:firstLine="567"/>
        <w:jc w:val="both"/>
        <w:rPr>
          <w:spacing w:val="-3"/>
          <w:sz w:val="28"/>
          <w:szCs w:val="28"/>
        </w:rPr>
      </w:pPr>
      <w:r w:rsidRPr="000B08F9">
        <w:rPr>
          <w:spacing w:val="-5"/>
          <w:sz w:val="28"/>
          <w:szCs w:val="28"/>
        </w:rPr>
        <w:t>Программа внеурочной деятельности «</w:t>
      </w:r>
      <w:r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  <w:lang w:val="en-US"/>
        </w:rPr>
        <w:t>D</w:t>
      </w:r>
      <w:r>
        <w:rPr>
          <w:spacing w:val="-5"/>
          <w:sz w:val="28"/>
          <w:szCs w:val="28"/>
        </w:rPr>
        <w:t>-моделирование</w:t>
      </w:r>
      <w:r w:rsidRPr="000B08F9">
        <w:rPr>
          <w:spacing w:val="-5"/>
          <w:sz w:val="28"/>
          <w:szCs w:val="28"/>
        </w:rPr>
        <w:t xml:space="preserve">» предназначена для учащихся </w:t>
      </w:r>
      <w:r>
        <w:rPr>
          <w:spacing w:val="-5"/>
          <w:sz w:val="28"/>
          <w:szCs w:val="28"/>
        </w:rPr>
        <w:t>7</w:t>
      </w:r>
      <w:r w:rsidRPr="000B08F9">
        <w:rPr>
          <w:spacing w:val="-5"/>
          <w:sz w:val="28"/>
          <w:szCs w:val="28"/>
        </w:rPr>
        <w:t xml:space="preserve"> класс</w:t>
      </w:r>
      <w:r>
        <w:rPr>
          <w:spacing w:val="-5"/>
          <w:sz w:val="28"/>
          <w:szCs w:val="28"/>
        </w:rPr>
        <w:t>а. Н</w:t>
      </w:r>
      <w:r w:rsidRPr="000B08F9">
        <w:rPr>
          <w:spacing w:val="-5"/>
          <w:sz w:val="28"/>
          <w:szCs w:val="28"/>
        </w:rPr>
        <w:t xml:space="preserve">аправлена на формирование методологических качеств учащихся (умение </w:t>
      </w:r>
      <w:r w:rsidRPr="000B08F9">
        <w:rPr>
          <w:spacing w:val="-4"/>
          <w:sz w:val="28"/>
          <w:szCs w:val="28"/>
        </w:rPr>
        <w:t xml:space="preserve">поставить цель и организовать ее достижение), а также креативных качеств (вдохновенность, </w:t>
      </w:r>
      <w:r w:rsidRPr="000B08F9">
        <w:rPr>
          <w:spacing w:val="-5"/>
          <w:sz w:val="28"/>
          <w:szCs w:val="28"/>
        </w:rPr>
        <w:t>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</w:t>
      </w:r>
      <w:r w:rsidRPr="000B08F9">
        <w:rPr>
          <w:spacing w:val="-5"/>
          <w:sz w:val="28"/>
          <w:szCs w:val="28"/>
        </w:rPr>
        <w:softHyphen/>
      </w:r>
      <w:r w:rsidRPr="000B08F9">
        <w:rPr>
          <w:spacing w:val="-3"/>
          <w:sz w:val="28"/>
          <w:szCs w:val="28"/>
        </w:rPr>
        <w:t>принимать его информацию</w:t>
      </w:r>
      <w:r>
        <w:rPr>
          <w:spacing w:val="-3"/>
          <w:sz w:val="28"/>
          <w:szCs w:val="28"/>
        </w:rPr>
        <w:t>.</w:t>
      </w:r>
    </w:p>
    <w:p w:rsidR="005D1A8B" w:rsidRPr="00907E54" w:rsidRDefault="005D1A8B" w:rsidP="00A931E3">
      <w:pPr>
        <w:shd w:val="clear" w:color="auto" w:fill="FFFFFF"/>
        <w:spacing w:before="5" w:line="288" w:lineRule="exact"/>
        <w:ind w:right="12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907E54">
        <w:rPr>
          <w:spacing w:val="-3"/>
          <w:sz w:val="28"/>
          <w:szCs w:val="28"/>
        </w:rPr>
        <w:t xml:space="preserve">рограмма имеет </w:t>
      </w:r>
      <w:r w:rsidRPr="00907E54">
        <w:rPr>
          <w:spacing w:val="-11"/>
          <w:sz w:val="28"/>
          <w:szCs w:val="28"/>
        </w:rPr>
        <w:t>общеинтеллектуальную</w:t>
      </w:r>
      <w:r>
        <w:rPr>
          <w:spacing w:val="-11"/>
          <w:sz w:val="28"/>
          <w:szCs w:val="28"/>
        </w:rPr>
        <w:t xml:space="preserve"> </w:t>
      </w:r>
      <w:r w:rsidRPr="00907E54">
        <w:rPr>
          <w:sz w:val="28"/>
          <w:szCs w:val="28"/>
        </w:rPr>
        <w:t>направленность.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b/>
          <w:bCs/>
          <w:sz w:val="28"/>
          <w:szCs w:val="28"/>
        </w:rPr>
        <w:t xml:space="preserve">Цель: </w:t>
      </w:r>
      <w:r w:rsidRPr="00721355">
        <w:rPr>
          <w:sz w:val="28"/>
          <w:szCs w:val="28"/>
        </w:rPr>
        <w:t>формирование у обучающихся умений и навыков создания и редактирования простейших 3</w:t>
      </w:r>
      <w:r w:rsidRPr="00721355">
        <w:rPr>
          <w:sz w:val="28"/>
          <w:szCs w:val="28"/>
          <w:lang w:val="en-US"/>
        </w:rPr>
        <w:t>D</w:t>
      </w:r>
      <w:r w:rsidRPr="00721355">
        <w:rPr>
          <w:sz w:val="28"/>
          <w:szCs w:val="28"/>
        </w:rPr>
        <w:t>-моделей, для знакомства с технологиями 3</w:t>
      </w:r>
      <w:r w:rsidRPr="00721355">
        <w:rPr>
          <w:sz w:val="28"/>
          <w:szCs w:val="28"/>
          <w:lang w:val="en-US"/>
        </w:rPr>
        <w:t>D</w:t>
      </w:r>
      <w:r w:rsidRPr="00721355">
        <w:rPr>
          <w:sz w:val="28"/>
          <w:szCs w:val="28"/>
        </w:rPr>
        <w:t>-печати.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b/>
          <w:bCs/>
          <w:sz w:val="28"/>
          <w:szCs w:val="28"/>
        </w:rPr>
      </w:pPr>
      <w:r w:rsidRPr="00721355">
        <w:rPr>
          <w:b/>
          <w:bCs/>
          <w:sz w:val="28"/>
          <w:szCs w:val="28"/>
        </w:rPr>
        <w:t xml:space="preserve">Задачи: 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>– изучение возможностей 3D-редакторо</w:t>
      </w:r>
      <w:r>
        <w:rPr>
          <w:sz w:val="28"/>
          <w:szCs w:val="28"/>
        </w:rPr>
        <w:t>в Blender</w:t>
      </w:r>
      <w:r w:rsidRPr="00721355">
        <w:rPr>
          <w:sz w:val="28"/>
          <w:szCs w:val="28"/>
        </w:rPr>
        <w:t xml:space="preserve">; 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получение навыков построения 3D-фигур </w:t>
      </w:r>
      <w:r w:rsidRPr="00721355">
        <w:rPr>
          <w:sz w:val="28"/>
          <w:szCs w:val="28"/>
        </w:rPr>
        <w:t xml:space="preserve">различными способами; </w:t>
      </w:r>
    </w:p>
    <w:p w:rsidR="005D1A8B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получение навыков редактирования 3D-фигур с помощью различных инструментов, входящих в состав 3D-редакторов </w:t>
      </w:r>
      <w:r w:rsidRPr="00721355">
        <w:rPr>
          <w:sz w:val="28"/>
          <w:szCs w:val="28"/>
        </w:rPr>
        <w:t>Blender.</w:t>
      </w:r>
    </w:p>
    <w:p w:rsidR="005D1A8B" w:rsidRPr="000B08F9" w:rsidRDefault="005D1A8B" w:rsidP="00A931E3">
      <w:pPr>
        <w:shd w:val="clear" w:color="auto" w:fill="FFFFFF"/>
        <w:spacing w:line="288" w:lineRule="exact"/>
        <w:ind w:right="12" w:firstLine="567"/>
        <w:jc w:val="both"/>
        <w:rPr>
          <w:sz w:val="28"/>
          <w:szCs w:val="28"/>
        </w:rPr>
      </w:pPr>
      <w:r w:rsidRPr="00907E54">
        <w:rPr>
          <w:spacing w:val="-5"/>
          <w:sz w:val="28"/>
          <w:szCs w:val="28"/>
        </w:rPr>
        <w:t>Новизной</w:t>
      </w:r>
      <w:r>
        <w:rPr>
          <w:spacing w:val="-5"/>
          <w:sz w:val="28"/>
          <w:szCs w:val="28"/>
        </w:rPr>
        <w:t xml:space="preserve"> </w:t>
      </w:r>
      <w:r w:rsidRPr="000B08F9">
        <w:rPr>
          <w:spacing w:val="-5"/>
          <w:sz w:val="28"/>
          <w:szCs w:val="28"/>
        </w:rPr>
        <w:t xml:space="preserve">данной программы является то, что она базируется на системно-деятельностном подходе, который создает основу для самостоятельного успешного усвоения учащимися новых </w:t>
      </w:r>
      <w:r w:rsidRPr="000B08F9">
        <w:rPr>
          <w:sz w:val="28"/>
          <w:szCs w:val="28"/>
        </w:rPr>
        <w:t>знаний, умений, компетенций, видов и способов деятельности.</w:t>
      </w:r>
    </w:p>
    <w:p w:rsidR="005D1A8B" w:rsidRPr="000B08F9" w:rsidRDefault="005D1A8B" w:rsidP="00A931E3">
      <w:pPr>
        <w:shd w:val="clear" w:color="auto" w:fill="FFFFFF"/>
        <w:spacing w:line="288" w:lineRule="exact"/>
        <w:ind w:right="12" w:firstLine="567"/>
        <w:jc w:val="both"/>
        <w:rPr>
          <w:sz w:val="28"/>
          <w:szCs w:val="28"/>
        </w:rPr>
      </w:pPr>
      <w:r w:rsidRPr="000B08F9">
        <w:rPr>
          <w:spacing w:val="-3"/>
          <w:sz w:val="28"/>
          <w:szCs w:val="28"/>
        </w:rPr>
        <w:t xml:space="preserve">В ходе решения системы геометрических задачу пятиклассников </w:t>
      </w:r>
      <w:r w:rsidRPr="000B08F9">
        <w:rPr>
          <w:sz w:val="28"/>
          <w:szCs w:val="28"/>
        </w:rPr>
        <w:t xml:space="preserve">могут быть сформированы следующие </w:t>
      </w:r>
      <w:r w:rsidRPr="000B08F9">
        <w:rPr>
          <w:spacing w:val="45"/>
          <w:sz w:val="28"/>
          <w:szCs w:val="28"/>
        </w:rPr>
        <w:t>способности:</w:t>
      </w:r>
    </w:p>
    <w:p w:rsidR="005D1A8B" w:rsidRPr="000B08F9" w:rsidRDefault="005D1A8B" w:rsidP="00A931E3">
      <w:pPr>
        <w:shd w:val="clear" w:color="auto" w:fill="FFFFFF"/>
        <w:spacing w:line="307" w:lineRule="exact"/>
        <w:ind w:right="12" w:firstLine="567"/>
        <w:jc w:val="both"/>
        <w:rPr>
          <w:sz w:val="28"/>
          <w:szCs w:val="28"/>
        </w:rPr>
      </w:pPr>
      <w:r w:rsidRPr="000B08F9">
        <w:rPr>
          <w:spacing w:val="-2"/>
          <w:sz w:val="28"/>
          <w:szCs w:val="28"/>
        </w:rPr>
        <w:t xml:space="preserve">- рефлексировать (видеть проблему; анализировать сделанное - почему получилось, почему </w:t>
      </w:r>
      <w:r w:rsidRPr="000B08F9">
        <w:rPr>
          <w:sz w:val="28"/>
          <w:szCs w:val="28"/>
        </w:rPr>
        <w:t>не получилось; видеть трудности, ошибки);</w:t>
      </w:r>
    </w:p>
    <w:p w:rsidR="005D1A8B" w:rsidRPr="000B08F9" w:rsidRDefault="005D1A8B" w:rsidP="00A931E3">
      <w:pPr>
        <w:numPr>
          <w:ilvl w:val="0"/>
          <w:numId w:val="11"/>
        </w:numPr>
        <w:shd w:val="clear" w:color="auto" w:fill="FFFFFF"/>
        <w:tabs>
          <w:tab w:val="left" w:pos="547"/>
        </w:tabs>
        <w:spacing w:line="288" w:lineRule="exact"/>
        <w:ind w:right="12" w:firstLine="567"/>
        <w:rPr>
          <w:sz w:val="28"/>
          <w:szCs w:val="28"/>
        </w:rPr>
      </w:pPr>
      <w:r>
        <w:rPr>
          <w:sz w:val="28"/>
          <w:szCs w:val="28"/>
        </w:rPr>
        <w:t>це</w:t>
      </w:r>
      <w:r w:rsidRPr="000B08F9">
        <w:rPr>
          <w:sz w:val="28"/>
          <w:szCs w:val="28"/>
        </w:rPr>
        <w:t>леполагать (ставить и удерживать цели);</w:t>
      </w:r>
    </w:p>
    <w:p w:rsidR="005D1A8B" w:rsidRPr="000B08F9" w:rsidRDefault="005D1A8B" w:rsidP="00A931E3">
      <w:pPr>
        <w:numPr>
          <w:ilvl w:val="0"/>
          <w:numId w:val="11"/>
        </w:numPr>
        <w:shd w:val="clear" w:color="auto" w:fill="FFFFFF"/>
        <w:tabs>
          <w:tab w:val="left" w:pos="547"/>
        </w:tabs>
        <w:spacing w:before="10" w:line="288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моделировать (представлять способ действия в виде модели-схемы, выделяя всё суще</w:t>
      </w:r>
      <w:r w:rsidRPr="000B08F9">
        <w:rPr>
          <w:sz w:val="28"/>
          <w:szCs w:val="28"/>
        </w:rPr>
        <w:softHyphen/>
        <w:t>ственное и главное);</w:t>
      </w:r>
    </w:p>
    <w:p w:rsidR="005D1A8B" w:rsidRPr="000B08F9" w:rsidRDefault="005D1A8B" w:rsidP="00A931E3">
      <w:pPr>
        <w:numPr>
          <w:ilvl w:val="0"/>
          <w:numId w:val="11"/>
        </w:numPr>
        <w:shd w:val="clear" w:color="auto" w:fill="FFFFFF"/>
        <w:tabs>
          <w:tab w:val="left" w:pos="547"/>
        </w:tabs>
        <w:spacing w:before="5" w:line="288" w:lineRule="exact"/>
        <w:ind w:right="12" w:firstLine="567"/>
        <w:rPr>
          <w:sz w:val="28"/>
          <w:szCs w:val="28"/>
        </w:rPr>
      </w:pPr>
      <w:r w:rsidRPr="000B08F9">
        <w:rPr>
          <w:sz w:val="28"/>
          <w:szCs w:val="28"/>
        </w:rPr>
        <w:t>проявлять инициативу при поиске способа (способов) решения задачи;</w:t>
      </w:r>
    </w:p>
    <w:p w:rsidR="005D1A8B" w:rsidRPr="000B08F9" w:rsidRDefault="005D1A8B" w:rsidP="00A931E3">
      <w:pPr>
        <w:numPr>
          <w:ilvl w:val="0"/>
          <w:numId w:val="11"/>
        </w:numPr>
        <w:shd w:val="clear" w:color="auto" w:fill="FFFFFF"/>
        <w:tabs>
          <w:tab w:val="left" w:pos="547"/>
        </w:tabs>
        <w:spacing w:before="10" w:line="288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вступать в коммуникацию (взаимодействовать при решении задачи, отстаивать свою пози</w:t>
      </w:r>
      <w:r w:rsidRPr="000B08F9">
        <w:rPr>
          <w:sz w:val="28"/>
          <w:szCs w:val="28"/>
        </w:rPr>
        <w:softHyphen/>
        <w:t>цию, принимать или аргументированно отклонять точки зрения других).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начальному</w:t>
      </w:r>
      <w:r w:rsidRPr="00721355">
        <w:rPr>
          <w:sz w:val="28"/>
          <w:szCs w:val="28"/>
        </w:rPr>
        <w:t xml:space="preserve"> уровню</w:t>
      </w:r>
      <w:r>
        <w:rPr>
          <w:sz w:val="28"/>
          <w:szCs w:val="28"/>
        </w:rPr>
        <w:t xml:space="preserve"> подготовки для изучения курса: для успешного освоения курса обучающийся</w:t>
      </w:r>
      <w:r w:rsidRPr="00721355">
        <w:rPr>
          <w:sz w:val="28"/>
          <w:szCs w:val="28"/>
        </w:rPr>
        <w:t xml:space="preserve"> должен пользоваться компьютером на уровне «уверенный пользователь»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223645">
        <w:rPr>
          <w:i/>
          <w:iCs/>
          <w:sz w:val="28"/>
          <w:szCs w:val="28"/>
        </w:rPr>
        <w:t>Личностные результаты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23645">
        <w:rPr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учётом устойчивых познавательных интересов. Освоение материала курса как одного из инструментов информационных технологий в дальнейшей учёбе и повседневной жизни.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223645">
        <w:rPr>
          <w:i/>
          <w:iCs/>
          <w:sz w:val="28"/>
          <w:szCs w:val="28"/>
        </w:rPr>
        <w:t>Метапредметные результаты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23645">
        <w:rPr>
          <w:i/>
          <w:iCs/>
          <w:sz w:val="28"/>
          <w:szCs w:val="28"/>
        </w:rPr>
        <w:t>Регулятивные универсальные учебные действия:</w:t>
      </w:r>
      <w:r w:rsidRPr="00223645">
        <w:rPr>
          <w:sz w:val="28"/>
          <w:szCs w:val="28"/>
        </w:rPr>
        <w:br/>
        <w:t>• освоение способов решения проблем творческого характера в жизненных ситуациях;</w:t>
      </w:r>
      <w:r w:rsidRPr="00223645">
        <w:rPr>
          <w:sz w:val="28"/>
          <w:szCs w:val="28"/>
        </w:rPr>
        <w:br/>
        <w:t>• 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  <w:r w:rsidRPr="00223645">
        <w:rPr>
          <w:sz w:val="28"/>
          <w:szCs w:val="28"/>
        </w:rPr>
        <w:br/>
        <w:t>•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23645">
        <w:rPr>
          <w:i/>
          <w:iCs/>
          <w:sz w:val="28"/>
          <w:szCs w:val="28"/>
        </w:rPr>
        <w:t>Познавательные универсальные учебные действия:</w:t>
      </w:r>
      <w:r w:rsidRPr="00223645">
        <w:rPr>
          <w:sz w:val="28"/>
          <w:szCs w:val="28"/>
        </w:rPr>
        <w:br/>
        <w:t>• 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23645">
        <w:rPr>
          <w:i/>
          <w:iCs/>
          <w:sz w:val="28"/>
          <w:szCs w:val="28"/>
        </w:rPr>
        <w:t>Коммуникативные универсальные учебные действия:</w:t>
      </w:r>
      <w:r w:rsidRPr="00223645">
        <w:rPr>
          <w:sz w:val="28"/>
          <w:szCs w:val="28"/>
        </w:rPr>
        <w:br/>
        <w:t>• формирование и развитие компетентности в области использования информационно-коммуникационных технологий;</w:t>
      </w:r>
      <w:r w:rsidRPr="00223645">
        <w:rPr>
          <w:sz w:val="28"/>
          <w:szCs w:val="28"/>
        </w:rPr>
        <w:br/>
        <w:t>• подготовка графических материалов для эффективного выступления.</w:t>
      </w:r>
    </w:p>
    <w:p w:rsidR="005D1A8B" w:rsidRPr="00223645" w:rsidRDefault="005D1A8B" w:rsidP="00223645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223645">
        <w:rPr>
          <w:i/>
          <w:iCs/>
          <w:sz w:val="28"/>
          <w:szCs w:val="28"/>
        </w:rPr>
        <w:t>Предметные результаты</w:t>
      </w:r>
      <w:r w:rsidRPr="00223645">
        <w:rPr>
          <w:i/>
          <w:iCs/>
          <w:sz w:val="28"/>
          <w:szCs w:val="28"/>
        </w:rPr>
        <w:br/>
      </w:r>
      <w:r w:rsidRPr="00223645">
        <w:rPr>
          <w:sz w:val="28"/>
          <w:szCs w:val="28"/>
        </w:rPr>
        <w:t>Учебный курс способствует достижению обучающимися предметных результатов учебного предмета «Информатика». Учащийся получит углублённые знания о возможностях построения трёхмерных моделей. Научится самостоятельно создавать простые модели реальных объектов.</w:t>
      </w:r>
    </w:p>
    <w:p w:rsidR="005D1A8B" w:rsidRPr="00F502DF" w:rsidRDefault="005D1A8B" w:rsidP="00223645">
      <w:pPr>
        <w:ind w:firstLine="426"/>
        <w:rPr>
          <w:sz w:val="28"/>
          <w:szCs w:val="28"/>
        </w:rPr>
      </w:pPr>
      <w:r w:rsidRPr="00F502DF">
        <w:rPr>
          <w:sz w:val="28"/>
          <w:szCs w:val="28"/>
        </w:rPr>
        <w:t>Ожидаемый результат</w:t>
      </w:r>
      <w:r>
        <w:rPr>
          <w:sz w:val="28"/>
          <w:szCs w:val="28"/>
        </w:rPr>
        <w:t>.</w:t>
      </w:r>
    </w:p>
    <w:p w:rsidR="005D1A8B" w:rsidRPr="00721355" w:rsidRDefault="005D1A8B" w:rsidP="00FD3A81">
      <w:pPr>
        <w:ind w:firstLine="426"/>
        <w:rPr>
          <w:sz w:val="28"/>
          <w:szCs w:val="28"/>
        </w:rPr>
      </w:pPr>
      <w:r w:rsidRPr="00721355">
        <w:rPr>
          <w:sz w:val="28"/>
          <w:szCs w:val="28"/>
        </w:rPr>
        <w:t>В результате регулярного посещения занятий учащиеся должны:</w:t>
      </w:r>
    </w:p>
    <w:p w:rsidR="005D1A8B" w:rsidRPr="00721355" w:rsidRDefault="005D1A8B" w:rsidP="00FD3A81">
      <w:pPr>
        <w:ind w:firstLine="567"/>
        <w:rPr>
          <w:sz w:val="28"/>
          <w:szCs w:val="28"/>
        </w:rPr>
      </w:pPr>
      <w:r w:rsidRPr="00721355">
        <w:rPr>
          <w:sz w:val="28"/>
          <w:szCs w:val="28"/>
        </w:rPr>
        <w:t xml:space="preserve">– свободно ориентироваться в интерфейсе программ,  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 xml:space="preserve">– знать горячие клавиши для более быстрой работы,  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 xml:space="preserve">– уметь строить простые объекты,  </w:t>
      </w:r>
    </w:p>
    <w:p w:rsidR="005D1A8B" w:rsidRPr="00721355" w:rsidRDefault="005D1A8B" w:rsidP="00FD3A81">
      <w:pPr>
        <w:shd w:val="clear" w:color="auto" w:fill="FFFFFF"/>
        <w:tabs>
          <w:tab w:val="left" w:pos="851"/>
        </w:tabs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 xml:space="preserve">– уметь редактировать простые объекты с помощью инструментов, входящих в состав 3D-редакторов,  </w:t>
      </w:r>
    </w:p>
    <w:p w:rsidR="005D1A8B" w:rsidRPr="00721355" w:rsidRDefault="005D1A8B" w:rsidP="00FD3A81">
      <w:pPr>
        <w:shd w:val="clear" w:color="auto" w:fill="FFFFFF"/>
        <w:tabs>
          <w:tab w:val="left" w:pos="851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уметь </w:t>
      </w:r>
      <w:r w:rsidRPr="00721355">
        <w:rPr>
          <w:sz w:val="28"/>
          <w:szCs w:val="28"/>
        </w:rPr>
        <w:t>совмещать</w:t>
      </w:r>
      <w:r>
        <w:rPr>
          <w:sz w:val="28"/>
          <w:szCs w:val="28"/>
        </w:rPr>
        <w:t xml:space="preserve"> и разъединять </w:t>
      </w:r>
      <w:r w:rsidRPr="00721355">
        <w:rPr>
          <w:sz w:val="28"/>
          <w:szCs w:val="28"/>
        </w:rPr>
        <w:t xml:space="preserve">объекты, применять булевые операции к объектам, использовать различные материалы и текстуры,  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уметь экспортировать модели в stl-формат для </w:t>
      </w:r>
      <w:r w:rsidRPr="00721355">
        <w:rPr>
          <w:sz w:val="28"/>
          <w:szCs w:val="28"/>
        </w:rPr>
        <w:t>дальнейшей печати, иметь представления о технологиях 3d-печати и о программном обеспечении для 3D-принтеров.</w:t>
      </w:r>
    </w:p>
    <w:p w:rsidR="005D1A8B" w:rsidRPr="00721355" w:rsidRDefault="005D1A8B" w:rsidP="00FD3A8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21355">
        <w:rPr>
          <w:sz w:val="28"/>
          <w:szCs w:val="28"/>
        </w:rPr>
        <w:t>Программа рассчитана на 34 часа. Более половины времени о</w:t>
      </w:r>
      <w:r w:rsidRPr="00721355">
        <w:rPr>
          <w:spacing w:val="-1"/>
          <w:sz w:val="28"/>
          <w:szCs w:val="28"/>
        </w:rPr>
        <w:t>тводится на выполнение самостоятельной работы за компьютером.</w:t>
      </w:r>
    </w:p>
    <w:p w:rsidR="005D1A8B" w:rsidRPr="00F502DF" w:rsidRDefault="005D1A8B" w:rsidP="00FD3A81">
      <w:pPr>
        <w:shd w:val="clear" w:color="auto" w:fill="FFFFFF"/>
        <w:ind w:right="5" w:firstLine="567"/>
        <w:rPr>
          <w:sz w:val="28"/>
          <w:szCs w:val="28"/>
        </w:rPr>
      </w:pPr>
      <w:r w:rsidRPr="00F502DF">
        <w:rPr>
          <w:spacing w:val="-1"/>
          <w:sz w:val="28"/>
          <w:szCs w:val="28"/>
        </w:rPr>
        <w:t>Целевая аудитория: обучающиеся 7 классов.</w:t>
      </w:r>
    </w:p>
    <w:p w:rsidR="005D1A8B" w:rsidRPr="00F502DF" w:rsidRDefault="005D1A8B" w:rsidP="008A3EEE">
      <w:pPr>
        <w:shd w:val="clear" w:color="auto" w:fill="FFFFFF"/>
        <w:spacing w:line="278" w:lineRule="exact"/>
        <w:ind w:right="12" w:firstLine="567"/>
        <w:jc w:val="both"/>
        <w:rPr>
          <w:sz w:val="28"/>
          <w:szCs w:val="28"/>
        </w:rPr>
      </w:pPr>
      <w:r w:rsidRPr="00F502DF">
        <w:rPr>
          <w:spacing w:val="-4"/>
          <w:sz w:val="28"/>
          <w:szCs w:val="28"/>
        </w:rPr>
        <w:t xml:space="preserve">Сроки реализации программы: 1год. </w:t>
      </w:r>
      <w:r w:rsidRPr="00F502DF">
        <w:rPr>
          <w:spacing w:val="-3"/>
          <w:sz w:val="28"/>
          <w:szCs w:val="28"/>
        </w:rPr>
        <w:t>Занятия проводятся во второй половине дня 1раз в неделю в течение года. Всего - 34 ч.</w:t>
      </w:r>
    </w:p>
    <w:p w:rsidR="005D1A8B" w:rsidRPr="00F502DF" w:rsidRDefault="005D1A8B" w:rsidP="008A3EEE">
      <w:pPr>
        <w:pStyle w:val="Default"/>
        <w:ind w:firstLine="567"/>
        <w:jc w:val="both"/>
        <w:rPr>
          <w:sz w:val="28"/>
          <w:szCs w:val="28"/>
        </w:rPr>
      </w:pPr>
      <w:r w:rsidRPr="00F502DF">
        <w:rPr>
          <w:spacing w:val="-6"/>
          <w:sz w:val="28"/>
          <w:szCs w:val="28"/>
        </w:rPr>
        <w:t xml:space="preserve">Виды учебных занятий: лекция, </w:t>
      </w:r>
      <w:r w:rsidRPr="00F502DF">
        <w:rPr>
          <w:sz w:val="28"/>
          <w:szCs w:val="28"/>
        </w:rPr>
        <w:t xml:space="preserve">видео-уроки, </w:t>
      </w:r>
      <w:r w:rsidRPr="00F502DF">
        <w:rPr>
          <w:spacing w:val="-6"/>
          <w:sz w:val="28"/>
          <w:szCs w:val="28"/>
        </w:rPr>
        <w:t xml:space="preserve">самостоятельная </w:t>
      </w:r>
      <w:r w:rsidRPr="00F502DF">
        <w:rPr>
          <w:sz w:val="28"/>
          <w:szCs w:val="28"/>
        </w:rPr>
        <w:t>работа, практическое занятие, проектная деятельность.</w:t>
      </w:r>
    </w:p>
    <w:p w:rsidR="005D1A8B" w:rsidRPr="000B08F9" w:rsidRDefault="005D1A8B" w:rsidP="008A3EEE">
      <w:pPr>
        <w:shd w:val="clear" w:color="auto" w:fill="FFFFFF"/>
        <w:ind w:right="12" w:firstLine="567"/>
        <w:jc w:val="both"/>
        <w:rPr>
          <w:sz w:val="28"/>
          <w:szCs w:val="28"/>
        </w:rPr>
      </w:pPr>
      <w:r w:rsidRPr="00F502DF">
        <w:rPr>
          <w:spacing w:val="-1"/>
          <w:sz w:val="28"/>
          <w:szCs w:val="28"/>
        </w:rPr>
        <w:t xml:space="preserve">Формы контроля знаний: </w:t>
      </w:r>
      <w:r w:rsidRPr="00F502DF">
        <w:rPr>
          <w:sz w:val="28"/>
          <w:szCs w:val="28"/>
        </w:rPr>
        <w:t>Система оценки предусматривает уровневый подход к представлению планируемых</w:t>
      </w:r>
      <w:r w:rsidRPr="000B08F9">
        <w:rPr>
          <w:sz w:val="28"/>
          <w:szCs w:val="28"/>
        </w:rPr>
        <w:t xml:space="preserve"> результа</w:t>
      </w:r>
      <w:r w:rsidRPr="000B08F9">
        <w:rPr>
          <w:sz w:val="28"/>
          <w:szCs w:val="28"/>
        </w:rPr>
        <w:softHyphen/>
        <w:t>тов и инструментарию для оценки их достижения.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достижений.</w:t>
      </w:r>
    </w:p>
    <w:p w:rsidR="005D1A8B" w:rsidRPr="000B08F9" w:rsidRDefault="005D1A8B" w:rsidP="008A3EEE">
      <w:pPr>
        <w:shd w:val="clear" w:color="auto" w:fill="FFFFFF"/>
        <w:spacing w:before="5" w:line="288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Достижение этого опорного уровня интерпретируется как безусловный учебный успех ре</w:t>
      </w:r>
      <w:r w:rsidRPr="000B08F9">
        <w:rPr>
          <w:sz w:val="28"/>
          <w:szCs w:val="28"/>
        </w:rPr>
        <w:softHyphen/>
        <w:t>бенка.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</w:t>
      </w:r>
      <w:r>
        <w:rPr>
          <w:sz w:val="28"/>
          <w:szCs w:val="28"/>
        </w:rPr>
        <w:t xml:space="preserve"> </w:t>
      </w:r>
      <w:r w:rsidRPr="000B08F9">
        <w:rPr>
          <w:sz w:val="28"/>
          <w:szCs w:val="28"/>
        </w:rPr>
        <w:t>продвижения учащихся, выстраивать индивидуальные траектории движения с учетом зоны бли</w:t>
      </w:r>
      <w:r w:rsidRPr="000B08F9">
        <w:rPr>
          <w:sz w:val="28"/>
          <w:szCs w:val="28"/>
        </w:rPr>
        <w:softHyphen/>
        <w:t>жайшего развития.</w:t>
      </w:r>
    </w:p>
    <w:p w:rsidR="005D1A8B" w:rsidRPr="00DE70B8" w:rsidRDefault="005D1A8B" w:rsidP="008A3EEE">
      <w:pPr>
        <w:shd w:val="clear" w:color="auto" w:fill="FFFFFF"/>
        <w:spacing w:before="5" w:line="283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 xml:space="preserve">При оценивании достижений планируемых результатов используются следующие </w:t>
      </w:r>
      <w:r w:rsidRPr="00DE70B8">
        <w:rPr>
          <w:sz w:val="28"/>
          <w:szCs w:val="28"/>
        </w:rPr>
        <w:t>формы, методы и виды оценки:</w:t>
      </w:r>
    </w:p>
    <w:p w:rsidR="005D1A8B" w:rsidRPr="000B08F9" w:rsidRDefault="005D1A8B" w:rsidP="008A3EEE">
      <w:pPr>
        <w:numPr>
          <w:ilvl w:val="0"/>
          <w:numId w:val="12"/>
        </w:numPr>
        <w:shd w:val="clear" w:color="auto" w:fill="FFFFFF"/>
        <w:tabs>
          <w:tab w:val="left" w:pos="562"/>
        </w:tabs>
        <w:spacing w:line="283" w:lineRule="exact"/>
        <w:ind w:right="12" w:firstLine="567"/>
        <w:rPr>
          <w:sz w:val="28"/>
          <w:szCs w:val="28"/>
        </w:rPr>
      </w:pPr>
      <w:r w:rsidRPr="000B08F9">
        <w:rPr>
          <w:sz w:val="28"/>
          <w:szCs w:val="28"/>
        </w:rPr>
        <w:t>письменные и устные проверочные и лабораторные работы;</w:t>
      </w:r>
    </w:p>
    <w:p w:rsidR="005D1A8B" w:rsidRPr="000B08F9" w:rsidRDefault="005D1A8B" w:rsidP="008A3EEE">
      <w:pPr>
        <w:numPr>
          <w:ilvl w:val="0"/>
          <w:numId w:val="12"/>
        </w:numPr>
        <w:shd w:val="clear" w:color="auto" w:fill="FFFFFF"/>
        <w:tabs>
          <w:tab w:val="left" w:pos="562"/>
        </w:tabs>
        <w:spacing w:line="283" w:lineRule="exact"/>
        <w:ind w:right="12" w:firstLine="567"/>
        <w:rPr>
          <w:sz w:val="28"/>
          <w:szCs w:val="28"/>
        </w:rPr>
      </w:pPr>
      <w:r w:rsidRPr="000B08F9">
        <w:rPr>
          <w:sz w:val="28"/>
          <w:szCs w:val="28"/>
        </w:rPr>
        <w:t>проекты, практические и творческие работы;</w:t>
      </w:r>
    </w:p>
    <w:p w:rsidR="005D1A8B" w:rsidRPr="000B08F9" w:rsidRDefault="005D1A8B" w:rsidP="008A3EEE">
      <w:pPr>
        <w:numPr>
          <w:ilvl w:val="0"/>
          <w:numId w:val="13"/>
        </w:numPr>
        <w:shd w:val="clear" w:color="auto" w:fill="FFFFFF"/>
        <w:tabs>
          <w:tab w:val="left" w:pos="562"/>
        </w:tabs>
        <w:spacing w:line="283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самооценка ученика по принятым формам (например, лист с вопросами по саморефлексии конкретной деятельности);</w:t>
      </w:r>
    </w:p>
    <w:p w:rsidR="005D1A8B" w:rsidRPr="000B08F9" w:rsidRDefault="005D1A8B" w:rsidP="008A3EEE">
      <w:pPr>
        <w:numPr>
          <w:ilvl w:val="0"/>
          <w:numId w:val="13"/>
        </w:numPr>
        <w:shd w:val="clear" w:color="auto" w:fill="FFFFFF"/>
        <w:tabs>
          <w:tab w:val="left" w:pos="562"/>
        </w:tabs>
        <w:spacing w:line="283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результаты достижений учеников с оформлением на стенде, в виде устного сообщения или индивидуального листа оценки;</w:t>
      </w:r>
    </w:p>
    <w:p w:rsidR="005D1A8B" w:rsidRPr="000B08F9" w:rsidRDefault="005D1A8B" w:rsidP="008A3EEE">
      <w:pPr>
        <w:numPr>
          <w:ilvl w:val="0"/>
          <w:numId w:val="14"/>
        </w:numPr>
        <w:shd w:val="clear" w:color="auto" w:fill="FFFFFF"/>
        <w:tabs>
          <w:tab w:val="left" w:pos="614"/>
        </w:tabs>
        <w:spacing w:line="283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использование накопительной системы оценивания (портфолио), характеризующей дина</w:t>
      </w:r>
      <w:r w:rsidRPr="000B08F9">
        <w:rPr>
          <w:sz w:val="28"/>
          <w:szCs w:val="28"/>
        </w:rPr>
        <w:softHyphen/>
        <w:t>мику индивидуальных образовательных достижений";</w:t>
      </w:r>
    </w:p>
    <w:p w:rsidR="005D1A8B" w:rsidRPr="000B08F9" w:rsidRDefault="005D1A8B" w:rsidP="008A3EEE">
      <w:pPr>
        <w:numPr>
          <w:ilvl w:val="0"/>
          <w:numId w:val="14"/>
        </w:numPr>
        <w:shd w:val="clear" w:color="auto" w:fill="FFFFFF"/>
        <w:tabs>
          <w:tab w:val="left" w:pos="614"/>
        </w:tabs>
        <w:spacing w:line="283" w:lineRule="exact"/>
        <w:ind w:right="12" w:firstLine="567"/>
        <w:jc w:val="both"/>
        <w:rPr>
          <w:sz w:val="28"/>
          <w:szCs w:val="28"/>
        </w:rPr>
      </w:pPr>
      <w:r w:rsidRPr="000B08F9">
        <w:rPr>
          <w:sz w:val="28"/>
          <w:szCs w:val="28"/>
        </w:rPr>
        <w:t>использование новых форм контроля результатов: целенаправленное наблюдение (фикса</w:t>
      </w:r>
      <w:r w:rsidRPr="000B08F9">
        <w:rPr>
          <w:sz w:val="28"/>
          <w:szCs w:val="28"/>
        </w:rPr>
        <w:softHyphen/>
        <w:t>ция проявляемых учениками действий и качеств по заданным параметрам).</w:t>
      </w:r>
    </w:p>
    <w:p w:rsidR="005D1A8B" w:rsidRDefault="005D1A8B" w:rsidP="00FD3A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 как д</w:t>
      </w:r>
      <w:r w:rsidRPr="00721355">
        <w:rPr>
          <w:sz w:val="28"/>
          <w:szCs w:val="28"/>
        </w:rPr>
        <w:t xml:space="preserve">анная </w:t>
      </w:r>
      <w:r>
        <w:rPr>
          <w:sz w:val="28"/>
          <w:szCs w:val="28"/>
        </w:rPr>
        <w:t xml:space="preserve">рабочая </w:t>
      </w:r>
      <w:r w:rsidRPr="00721355">
        <w:rPr>
          <w:sz w:val="28"/>
          <w:szCs w:val="28"/>
        </w:rPr>
        <w:t xml:space="preserve">программа направлена на изучение навыков работы со </w:t>
      </w:r>
      <w:r w:rsidRPr="00721355">
        <w:rPr>
          <w:spacing w:val="-1"/>
          <w:sz w:val="28"/>
          <w:szCs w:val="28"/>
        </w:rPr>
        <w:t>свободно распространяем</w:t>
      </w:r>
      <w:r>
        <w:rPr>
          <w:spacing w:val="-1"/>
          <w:sz w:val="28"/>
          <w:szCs w:val="28"/>
        </w:rPr>
        <w:t>ой</w:t>
      </w:r>
      <w:r w:rsidRPr="00721355">
        <w:rPr>
          <w:spacing w:val="-1"/>
          <w:sz w:val="28"/>
          <w:szCs w:val="28"/>
        </w:rPr>
        <w:t xml:space="preserve"> 3</w:t>
      </w:r>
      <w:r w:rsidRPr="00721355">
        <w:rPr>
          <w:spacing w:val="-1"/>
          <w:sz w:val="28"/>
          <w:szCs w:val="28"/>
          <w:lang w:val="en-US"/>
        </w:rPr>
        <w:t>D</w:t>
      </w:r>
      <w:r>
        <w:rPr>
          <w:spacing w:val="-1"/>
          <w:sz w:val="28"/>
          <w:szCs w:val="28"/>
        </w:rPr>
        <w:t>-редактором</w:t>
      </w:r>
      <w:r w:rsidRPr="00D41616">
        <w:rPr>
          <w:spacing w:val="-1"/>
          <w:sz w:val="28"/>
          <w:szCs w:val="28"/>
          <w:lang w:val="en-US"/>
        </w:rPr>
        <w:t>Blender</w:t>
      </w:r>
      <w:r w:rsidRPr="00D4161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поэтому</w:t>
      </w:r>
      <w:r w:rsidRPr="00D41616">
        <w:rPr>
          <w:spacing w:val="-1"/>
          <w:sz w:val="28"/>
          <w:szCs w:val="28"/>
        </w:rPr>
        <w:t xml:space="preserve"> в</w:t>
      </w:r>
      <w:r w:rsidRPr="00D41616">
        <w:rPr>
          <w:sz w:val="28"/>
          <w:szCs w:val="28"/>
        </w:rPr>
        <w:t xml:space="preserve"> авторскую </w:t>
      </w:r>
      <w:r w:rsidRPr="00E20E0C">
        <w:rPr>
          <w:sz w:val="28"/>
          <w:szCs w:val="28"/>
        </w:rPr>
        <w:t>программу внесены изменения: увеличено количество часов на изучение разделов «3D – моделирование в Blender» на 13 часов и «Технологии 3D-печати» на 2 часа, за счет сокращения часов раздела «3</w:t>
      </w:r>
      <w:r w:rsidRPr="00E20E0C">
        <w:rPr>
          <w:sz w:val="28"/>
          <w:szCs w:val="28"/>
          <w:lang w:val="en-US"/>
        </w:rPr>
        <w:t>D</w:t>
      </w:r>
      <w:r w:rsidRPr="00E20E0C">
        <w:rPr>
          <w:sz w:val="28"/>
          <w:szCs w:val="28"/>
        </w:rPr>
        <w:t xml:space="preserve"> – моделирование в </w:t>
      </w:r>
      <w:r w:rsidRPr="00E20E0C">
        <w:rPr>
          <w:spacing w:val="-1"/>
          <w:sz w:val="28"/>
          <w:szCs w:val="28"/>
        </w:rPr>
        <w:t>123</w:t>
      </w:r>
      <w:r w:rsidRPr="00E20E0C">
        <w:rPr>
          <w:spacing w:val="-1"/>
          <w:sz w:val="28"/>
          <w:szCs w:val="28"/>
          <w:lang w:val="en-US"/>
        </w:rPr>
        <w:t>D</w:t>
      </w:r>
      <w:r w:rsidRPr="00E20E0C">
        <w:rPr>
          <w:sz w:val="28"/>
          <w:szCs w:val="28"/>
          <w:lang w:val="en-US"/>
        </w:rPr>
        <w:t>Design</w:t>
      </w:r>
      <w:r w:rsidRPr="00E20E0C">
        <w:rPr>
          <w:sz w:val="28"/>
          <w:szCs w:val="28"/>
        </w:rPr>
        <w:t xml:space="preserve">». </w:t>
      </w:r>
    </w:p>
    <w:p w:rsidR="005D1A8B" w:rsidRPr="001C7612" w:rsidRDefault="005D1A8B" w:rsidP="00FD3A81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Программа рассчитана на 34 часа. Данная рабочая программа рассчитана на 33 часа. Программа реализуется полностью за счет уплотнения матери</w:t>
      </w:r>
      <w:r w:rsidRPr="00533154">
        <w:rPr>
          <w:sz w:val="28"/>
          <w:szCs w:val="28"/>
        </w:rPr>
        <w:t xml:space="preserve">ала занятий № </w:t>
      </w:r>
      <w:r>
        <w:rPr>
          <w:sz w:val="28"/>
          <w:szCs w:val="28"/>
        </w:rPr>
        <w:t>21</w:t>
      </w:r>
      <w:r w:rsidRPr="00533154">
        <w:rPr>
          <w:sz w:val="28"/>
          <w:szCs w:val="28"/>
        </w:rPr>
        <w:t xml:space="preserve"> и № </w:t>
      </w:r>
      <w:r>
        <w:rPr>
          <w:sz w:val="28"/>
          <w:szCs w:val="28"/>
        </w:rPr>
        <w:t>22</w:t>
      </w:r>
      <w:r w:rsidRPr="00533154">
        <w:rPr>
          <w:sz w:val="28"/>
          <w:szCs w:val="28"/>
        </w:rPr>
        <w:t xml:space="preserve"> (</w:t>
      </w:r>
      <w:r>
        <w:rPr>
          <w:sz w:val="28"/>
          <w:szCs w:val="28"/>
        </w:rPr>
        <w:t>16</w:t>
      </w:r>
      <w:r w:rsidRPr="005331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33154">
        <w:rPr>
          <w:sz w:val="28"/>
          <w:szCs w:val="28"/>
        </w:rPr>
        <w:t>.2021 г.).</w:t>
      </w:r>
    </w:p>
    <w:p w:rsidR="005D1A8B" w:rsidRDefault="005D1A8B" w:rsidP="00FD3A81">
      <w:pPr>
        <w:ind w:firstLine="600"/>
        <w:jc w:val="both"/>
        <w:rPr>
          <w:sz w:val="28"/>
          <w:szCs w:val="28"/>
        </w:rPr>
      </w:pPr>
    </w:p>
    <w:p w:rsidR="005D1A8B" w:rsidRPr="001F6887" w:rsidRDefault="005D1A8B" w:rsidP="00F502DF">
      <w:pPr>
        <w:jc w:val="center"/>
        <w:rPr>
          <w:b/>
          <w:bCs/>
          <w:sz w:val="28"/>
          <w:szCs w:val="28"/>
        </w:rPr>
      </w:pPr>
      <w:r w:rsidRPr="001F6887">
        <w:rPr>
          <w:b/>
          <w:bCs/>
          <w:sz w:val="28"/>
          <w:szCs w:val="28"/>
        </w:rPr>
        <w:t xml:space="preserve">Содержание рабочей программы внеурочной деятельности </w:t>
      </w:r>
    </w:p>
    <w:p w:rsidR="005D1A8B" w:rsidRDefault="005D1A8B" w:rsidP="00F502DF">
      <w:pPr>
        <w:pStyle w:val="Default"/>
        <w:jc w:val="center"/>
        <w:rPr>
          <w:b/>
          <w:bCs/>
          <w:sz w:val="28"/>
          <w:szCs w:val="28"/>
        </w:rPr>
      </w:pPr>
    </w:p>
    <w:p w:rsidR="005D1A8B" w:rsidRPr="00F502DF" w:rsidRDefault="005D1A8B" w:rsidP="00F502DF">
      <w:pPr>
        <w:pStyle w:val="Default"/>
        <w:jc w:val="center"/>
        <w:rPr>
          <w:sz w:val="28"/>
          <w:szCs w:val="28"/>
        </w:rPr>
      </w:pPr>
      <w:r w:rsidRPr="00F502DF">
        <w:rPr>
          <w:sz w:val="28"/>
          <w:szCs w:val="28"/>
        </w:rPr>
        <w:t>Раздел 1. 3D – моделирование в Blender. (28 ч.)</w:t>
      </w:r>
    </w:p>
    <w:p w:rsidR="005D1A8B" w:rsidRPr="00F502DF" w:rsidRDefault="005D1A8B" w:rsidP="00F502DF">
      <w:pPr>
        <w:pStyle w:val="Default"/>
        <w:ind w:firstLine="567"/>
        <w:jc w:val="both"/>
        <w:rPr>
          <w:sz w:val="28"/>
          <w:szCs w:val="28"/>
        </w:rPr>
      </w:pPr>
      <w:r w:rsidRPr="00F502DF">
        <w:rPr>
          <w:sz w:val="28"/>
          <w:szCs w:val="28"/>
        </w:rPr>
        <w:t>Теория:</w:t>
      </w:r>
    </w:p>
    <w:p w:rsidR="005D1A8B" w:rsidRPr="00F502DF" w:rsidRDefault="005D1A8B" w:rsidP="00F502DF">
      <w:pPr>
        <w:pStyle w:val="Default"/>
        <w:ind w:firstLine="567"/>
        <w:jc w:val="both"/>
        <w:rPr>
          <w:sz w:val="28"/>
          <w:szCs w:val="28"/>
        </w:rPr>
      </w:pPr>
      <w:r w:rsidRPr="00F502DF">
        <w:rPr>
          <w:sz w:val="28"/>
          <w:szCs w:val="28"/>
        </w:rPr>
        <w:t xml:space="preserve">Обзор интерфейса программы Blender. Панель управления программы Blender. Настройка рабочего пространства. Работа  с окнами видов. Горячие  клавишиBlender. Работа с горячими  клавишиBlender. Создание основных меш-объектов. Этапы моделирования вазы. Создание колец. Создаем мир ящиков. Моделируем покрышки. Редактирование вершин и ребер. Инструмент «Нож» для редактирования вершин и ребер. Объединение и разделение объектов. Объединение и разделение объектов. Булевые операции. Материалы и текстуры в Blender. Применение материалов и текстур в Blender. Создание  ландшафтов. </w:t>
      </w:r>
    </w:p>
    <w:p w:rsidR="005D1A8B" w:rsidRPr="00F502DF" w:rsidRDefault="005D1A8B" w:rsidP="00F502DF">
      <w:pPr>
        <w:pStyle w:val="ListParagraph"/>
        <w:ind w:left="0" w:firstLine="567"/>
        <w:jc w:val="both"/>
        <w:rPr>
          <w:sz w:val="28"/>
          <w:szCs w:val="28"/>
        </w:rPr>
      </w:pPr>
      <w:r w:rsidRPr="00F502DF">
        <w:rPr>
          <w:sz w:val="28"/>
          <w:szCs w:val="28"/>
        </w:rPr>
        <w:t>Практика:</w:t>
      </w:r>
    </w:p>
    <w:p w:rsidR="005D1A8B" w:rsidRPr="00F502DF" w:rsidRDefault="005D1A8B" w:rsidP="00F502DF">
      <w:pPr>
        <w:ind w:firstLine="567"/>
        <w:jc w:val="both"/>
        <w:rPr>
          <w:spacing w:val="-12"/>
          <w:sz w:val="28"/>
          <w:szCs w:val="28"/>
        </w:rPr>
      </w:pPr>
      <w:r w:rsidRPr="00F502DF">
        <w:rPr>
          <w:sz w:val="28"/>
          <w:szCs w:val="28"/>
        </w:rPr>
        <w:t xml:space="preserve">Создание модели из основных меш-объектов. Создание колец со вставками элементов. Создаем мир ящиков. Моделируем покрышки. Создание холмистого пейзажа. </w:t>
      </w:r>
      <w:r w:rsidRPr="00F502DF">
        <w:rPr>
          <w:spacing w:val="-12"/>
          <w:sz w:val="28"/>
          <w:szCs w:val="28"/>
        </w:rPr>
        <w:t>Булевые операции с объектом куб. Булевые операции с объектом шар. Наложение текстуры на ранее созданный ландшафт. Наложение текстуры на ранее созданный дом.</w:t>
      </w:r>
    </w:p>
    <w:p w:rsidR="005D1A8B" w:rsidRPr="00F502DF" w:rsidRDefault="005D1A8B" w:rsidP="00F502DF">
      <w:pPr>
        <w:pStyle w:val="ListParagraph"/>
        <w:shd w:val="clear" w:color="auto" w:fill="FFFFFF"/>
        <w:ind w:left="0" w:right="5" w:firstLine="567"/>
        <w:jc w:val="center"/>
        <w:rPr>
          <w:sz w:val="28"/>
          <w:szCs w:val="28"/>
        </w:rPr>
      </w:pPr>
    </w:p>
    <w:p w:rsidR="005D1A8B" w:rsidRPr="00F502DF" w:rsidRDefault="005D1A8B" w:rsidP="00F502DF">
      <w:pPr>
        <w:pStyle w:val="ListParagraph"/>
        <w:shd w:val="clear" w:color="auto" w:fill="FFFFFF"/>
        <w:ind w:left="0" w:right="5" w:firstLine="567"/>
        <w:jc w:val="center"/>
        <w:rPr>
          <w:sz w:val="28"/>
          <w:szCs w:val="28"/>
        </w:rPr>
      </w:pPr>
      <w:r w:rsidRPr="00F502DF">
        <w:rPr>
          <w:sz w:val="28"/>
          <w:szCs w:val="28"/>
        </w:rPr>
        <w:t>Раздел 2. «Технологии 3</w:t>
      </w:r>
      <w:r w:rsidRPr="00F502DF">
        <w:rPr>
          <w:sz w:val="28"/>
          <w:szCs w:val="28"/>
          <w:lang w:val="en-US"/>
        </w:rPr>
        <w:t>D</w:t>
      </w:r>
      <w:r w:rsidRPr="00F502DF">
        <w:rPr>
          <w:sz w:val="28"/>
          <w:szCs w:val="28"/>
        </w:rPr>
        <w:t>-печати» (6 ч.)</w:t>
      </w:r>
    </w:p>
    <w:p w:rsidR="005D1A8B" w:rsidRPr="00F502DF" w:rsidRDefault="005D1A8B" w:rsidP="00F502DF">
      <w:pPr>
        <w:pStyle w:val="Default"/>
        <w:ind w:firstLine="567"/>
        <w:jc w:val="both"/>
        <w:rPr>
          <w:sz w:val="28"/>
          <w:szCs w:val="28"/>
        </w:rPr>
      </w:pPr>
      <w:r w:rsidRPr="00F502DF">
        <w:rPr>
          <w:sz w:val="28"/>
          <w:szCs w:val="28"/>
        </w:rPr>
        <w:t>Теория:</w:t>
      </w:r>
    </w:p>
    <w:p w:rsidR="005D1A8B" w:rsidRPr="00F502DF" w:rsidRDefault="005D1A8B" w:rsidP="00F502DF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502DF">
        <w:rPr>
          <w:spacing w:val="-2"/>
          <w:sz w:val="28"/>
          <w:szCs w:val="28"/>
        </w:rPr>
        <w:t>Основные технологии 3</w:t>
      </w:r>
      <w:r w:rsidRPr="00F502DF">
        <w:rPr>
          <w:sz w:val="28"/>
          <w:szCs w:val="28"/>
        </w:rPr>
        <w:t>D</w:t>
      </w:r>
      <w:r w:rsidRPr="00F502DF">
        <w:rPr>
          <w:spacing w:val="-2"/>
          <w:sz w:val="28"/>
          <w:szCs w:val="28"/>
        </w:rPr>
        <w:t>-печати, алгоритм печати, настройка параметров.</w:t>
      </w:r>
    </w:p>
    <w:p w:rsidR="005D1A8B" w:rsidRPr="00F502DF" w:rsidRDefault="005D1A8B" w:rsidP="00F502DF">
      <w:pPr>
        <w:pStyle w:val="Default"/>
        <w:ind w:firstLine="567"/>
        <w:jc w:val="both"/>
        <w:rPr>
          <w:sz w:val="28"/>
          <w:szCs w:val="28"/>
        </w:rPr>
      </w:pPr>
      <w:r w:rsidRPr="00F502DF">
        <w:rPr>
          <w:sz w:val="28"/>
          <w:szCs w:val="28"/>
        </w:rPr>
        <w:t>Практика:</w:t>
      </w:r>
    </w:p>
    <w:p w:rsidR="005D1A8B" w:rsidRPr="00F502DF" w:rsidRDefault="005D1A8B" w:rsidP="00F502DF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502DF">
        <w:rPr>
          <w:sz w:val="28"/>
          <w:szCs w:val="28"/>
        </w:rPr>
        <w:t>Основные технологии 3D-печати. Защита проектов</w:t>
      </w:r>
    </w:p>
    <w:p w:rsidR="005D1A8B" w:rsidRPr="00F502DF" w:rsidRDefault="005D1A8B" w:rsidP="00F502DF">
      <w:pPr>
        <w:ind w:firstLine="426"/>
        <w:jc w:val="center"/>
        <w:rPr>
          <w:sz w:val="28"/>
          <w:szCs w:val="28"/>
        </w:rPr>
      </w:pPr>
      <w:r w:rsidRPr="00F502DF">
        <w:rPr>
          <w:sz w:val="28"/>
          <w:szCs w:val="28"/>
        </w:rPr>
        <w:t>Методическое обеспечение</w:t>
      </w:r>
    </w:p>
    <w:p w:rsidR="005D1A8B" w:rsidRPr="00F502DF" w:rsidRDefault="005D1A8B" w:rsidP="00F502DF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right="12" w:firstLine="567"/>
        <w:rPr>
          <w:sz w:val="28"/>
          <w:szCs w:val="28"/>
        </w:rPr>
      </w:pPr>
      <w:r w:rsidRPr="00F502DF">
        <w:rPr>
          <w:sz w:val="28"/>
          <w:szCs w:val="28"/>
        </w:rPr>
        <w:t>3D – моделирование в Blender.</w:t>
      </w:r>
    </w:p>
    <w:p w:rsidR="005D1A8B" w:rsidRPr="00F502DF" w:rsidRDefault="005D1A8B" w:rsidP="00F502DF">
      <w:pPr>
        <w:shd w:val="clear" w:color="auto" w:fill="FFFFFF"/>
        <w:ind w:left="567" w:right="12"/>
        <w:rPr>
          <w:sz w:val="28"/>
          <w:szCs w:val="28"/>
        </w:rPr>
      </w:pPr>
      <w:r w:rsidRPr="00F502DF">
        <w:rPr>
          <w:sz w:val="28"/>
          <w:szCs w:val="28"/>
        </w:rPr>
        <w:t>Формы: беседа</w:t>
      </w:r>
    </w:p>
    <w:p w:rsidR="005D1A8B" w:rsidRPr="00F502DF" w:rsidRDefault="005D1A8B" w:rsidP="00F502DF">
      <w:pPr>
        <w:shd w:val="clear" w:color="auto" w:fill="FFFFFF"/>
        <w:ind w:left="567" w:right="12"/>
        <w:rPr>
          <w:sz w:val="28"/>
          <w:szCs w:val="28"/>
        </w:rPr>
      </w:pPr>
      <w:r w:rsidRPr="00F502DF">
        <w:rPr>
          <w:sz w:val="28"/>
          <w:szCs w:val="28"/>
        </w:rPr>
        <w:t xml:space="preserve">Приемы и методы: рассказ, беседа, наглядные. </w:t>
      </w:r>
      <w:r w:rsidRPr="00F502DF">
        <w:rPr>
          <w:i/>
          <w:iCs/>
          <w:sz w:val="28"/>
          <w:szCs w:val="28"/>
        </w:rPr>
        <w:t>Дида</w:t>
      </w:r>
      <w:bookmarkStart w:id="0" w:name="_GoBack"/>
      <w:bookmarkEnd w:id="0"/>
      <w:r w:rsidRPr="00F502DF">
        <w:rPr>
          <w:i/>
          <w:iCs/>
          <w:sz w:val="28"/>
          <w:szCs w:val="28"/>
        </w:rPr>
        <w:t xml:space="preserve">ктический материал: </w:t>
      </w:r>
      <w:r w:rsidRPr="00F502DF">
        <w:rPr>
          <w:sz w:val="28"/>
          <w:szCs w:val="28"/>
        </w:rPr>
        <w:t>мультимедийная  презентация.</w:t>
      </w:r>
    </w:p>
    <w:p w:rsidR="005D1A8B" w:rsidRPr="00F502DF" w:rsidRDefault="005D1A8B" w:rsidP="00F502DF">
      <w:pPr>
        <w:shd w:val="clear" w:color="auto" w:fill="FFFFFF"/>
        <w:ind w:left="567" w:right="12"/>
        <w:jc w:val="both"/>
        <w:rPr>
          <w:sz w:val="28"/>
          <w:szCs w:val="28"/>
        </w:rPr>
      </w:pPr>
      <w:r w:rsidRPr="00F502DF">
        <w:rPr>
          <w:i/>
          <w:iCs/>
          <w:sz w:val="28"/>
          <w:szCs w:val="28"/>
        </w:rPr>
        <w:t xml:space="preserve">Оборудование: </w:t>
      </w:r>
      <w:r w:rsidRPr="00F502DF">
        <w:rPr>
          <w:sz w:val="28"/>
          <w:szCs w:val="28"/>
        </w:rPr>
        <w:t>мультимедийный  проектор  (интерактивная  доска), презентация, карандаши, чертежные инструменты.</w:t>
      </w:r>
    </w:p>
    <w:p w:rsidR="005D1A8B" w:rsidRPr="00F502DF" w:rsidRDefault="005D1A8B" w:rsidP="00F502DF">
      <w:pPr>
        <w:shd w:val="clear" w:color="auto" w:fill="FFFFFF"/>
        <w:ind w:left="567" w:right="12"/>
        <w:rPr>
          <w:sz w:val="28"/>
          <w:szCs w:val="28"/>
        </w:rPr>
      </w:pPr>
      <w:r w:rsidRPr="00F502DF">
        <w:rPr>
          <w:i/>
          <w:iCs/>
          <w:sz w:val="28"/>
          <w:szCs w:val="28"/>
        </w:rPr>
        <w:t xml:space="preserve">Формы подведения итогов: </w:t>
      </w:r>
      <w:r w:rsidRPr="00F502DF">
        <w:rPr>
          <w:sz w:val="28"/>
          <w:szCs w:val="28"/>
        </w:rPr>
        <w:t xml:space="preserve">вопрос-ответ.  </w:t>
      </w:r>
    </w:p>
    <w:p w:rsidR="005D1A8B" w:rsidRPr="00F502DF" w:rsidRDefault="005D1A8B" w:rsidP="00F502DF">
      <w:pPr>
        <w:shd w:val="clear" w:color="auto" w:fill="FFFFFF"/>
        <w:ind w:left="567" w:right="12"/>
        <w:rPr>
          <w:sz w:val="28"/>
          <w:szCs w:val="28"/>
        </w:rPr>
      </w:pPr>
    </w:p>
    <w:p w:rsidR="005D1A8B" w:rsidRPr="00F502DF" w:rsidRDefault="005D1A8B" w:rsidP="00F502DF">
      <w:pPr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502DF">
        <w:rPr>
          <w:sz w:val="28"/>
          <w:szCs w:val="28"/>
        </w:rPr>
        <w:t>Технологии 3</w:t>
      </w:r>
      <w:r w:rsidRPr="00F502DF">
        <w:rPr>
          <w:sz w:val="28"/>
          <w:szCs w:val="28"/>
          <w:lang w:val="en-US"/>
        </w:rPr>
        <w:t>D</w:t>
      </w:r>
      <w:r w:rsidRPr="00F502DF">
        <w:rPr>
          <w:sz w:val="28"/>
          <w:szCs w:val="28"/>
        </w:rPr>
        <w:t>-печати.</w:t>
      </w:r>
    </w:p>
    <w:p w:rsidR="005D1A8B" w:rsidRPr="00F502DF" w:rsidRDefault="005D1A8B" w:rsidP="00F502DF">
      <w:pPr>
        <w:shd w:val="clear" w:color="auto" w:fill="FFFFFF"/>
        <w:ind w:right="12" w:firstLine="567"/>
        <w:rPr>
          <w:sz w:val="28"/>
          <w:szCs w:val="28"/>
        </w:rPr>
      </w:pPr>
      <w:r w:rsidRPr="00F502DF">
        <w:rPr>
          <w:i/>
          <w:iCs/>
          <w:sz w:val="28"/>
          <w:szCs w:val="28"/>
        </w:rPr>
        <w:t>Формы:</w:t>
      </w:r>
      <w:r w:rsidRPr="00F502DF">
        <w:rPr>
          <w:sz w:val="28"/>
          <w:szCs w:val="28"/>
        </w:rPr>
        <w:t xml:space="preserve"> лекция, презентация, практическая работа.</w:t>
      </w:r>
    </w:p>
    <w:p w:rsidR="005D1A8B" w:rsidRPr="00F502DF" w:rsidRDefault="005D1A8B" w:rsidP="00F502DF">
      <w:pPr>
        <w:shd w:val="clear" w:color="auto" w:fill="FFFFFF"/>
        <w:ind w:right="12" w:firstLine="567"/>
        <w:rPr>
          <w:sz w:val="28"/>
          <w:szCs w:val="28"/>
        </w:rPr>
      </w:pPr>
      <w:r w:rsidRPr="00F502DF">
        <w:rPr>
          <w:i/>
          <w:iCs/>
          <w:sz w:val="28"/>
          <w:szCs w:val="28"/>
        </w:rPr>
        <w:t>Приемы и методы:</w:t>
      </w:r>
      <w:r w:rsidRPr="00F502DF">
        <w:rPr>
          <w:sz w:val="28"/>
          <w:szCs w:val="28"/>
        </w:rPr>
        <w:t xml:space="preserve"> наглядные, практические, работа  в парах.</w:t>
      </w:r>
    </w:p>
    <w:p w:rsidR="005D1A8B" w:rsidRPr="00F502DF" w:rsidRDefault="005D1A8B" w:rsidP="00F502DF">
      <w:pPr>
        <w:shd w:val="clear" w:color="auto" w:fill="FFFFFF"/>
        <w:ind w:left="567" w:right="12"/>
        <w:rPr>
          <w:sz w:val="28"/>
          <w:szCs w:val="28"/>
        </w:rPr>
      </w:pPr>
      <w:r w:rsidRPr="00F502DF">
        <w:rPr>
          <w:i/>
          <w:iCs/>
          <w:sz w:val="28"/>
          <w:szCs w:val="28"/>
        </w:rPr>
        <w:t>Дидактический материал:</w:t>
      </w:r>
      <w:r w:rsidRPr="00F502DF">
        <w:rPr>
          <w:sz w:val="28"/>
          <w:szCs w:val="28"/>
        </w:rPr>
        <w:t xml:space="preserve">  задание  для  творческих  групп, схемы, алгоритм.</w:t>
      </w:r>
    </w:p>
    <w:p w:rsidR="005D1A8B" w:rsidRPr="00F502DF" w:rsidRDefault="005D1A8B" w:rsidP="00F502DF">
      <w:pPr>
        <w:shd w:val="clear" w:color="auto" w:fill="FFFFFF"/>
        <w:ind w:right="12" w:firstLine="567"/>
        <w:jc w:val="both"/>
        <w:rPr>
          <w:sz w:val="28"/>
          <w:szCs w:val="28"/>
        </w:rPr>
      </w:pPr>
      <w:r w:rsidRPr="00F502DF">
        <w:rPr>
          <w:i/>
          <w:iCs/>
          <w:sz w:val="28"/>
          <w:szCs w:val="28"/>
        </w:rPr>
        <w:t xml:space="preserve">Оборудование: </w:t>
      </w:r>
      <w:r w:rsidRPr="00F502DF">
        <w:rPr>
          <w:sz w:val="28"/>
          <w:szCs w:val="28"/>
        </w:rPr>
        <w:t>мультимедийный  проектор, интерактивная  доска, презентация, 3</w:t>
      </w:r>
      <w:r w:rsidRPr="00F502DF">
        <w:rPr>
          <w:sz w:val="28"/>
          <w:szCs w:val="28"/>
          <w:lang w:val="en-US"/>
        </w:rPr>
        <w:t>D</w:t>
      </w:r>
      <w:r w:rsidRPr="00F502DF">
        <w:rPr>
          <w:sz w:val="28"/>
          <w:szCs w:val="28"/>
        </w:rPr>
        <w:t>-принтер, компьютер.</w:t>
      </w:r>
    </w:p>
    <w:p w:rsidR="005D1A8B" w:rsidRDefault="005D1A8B" w:rsidP="00F502DF">
      <w:pPr>
        <w:shd w:val="clear" w:color="auto" w:fill="FFFFFF"/>
        <w:ind w:right="12" w:firstLine="567"/>
        <w:rPr>
          <w:b/>
          <w:bCs/>
          <w:sz w:val="28"/>
          <w:szCs w:val="28"/>
        </w:rPr>
      </w:pPr>
      <w:r w:rsidRPr="00F502DF">
        <w:rPr>
          <w:i/>
          <w:iCs/>
          <w:sz w:val="28"/>
          <w:szCs w:val="28"/>
        </w:rPr>
        <w:t>Формы подведения итогов:</w:t>
      </w:r>
      <w:r w:rsidRPr="00F502DF">
        <w:rPr>
          <w:sz w:val="28"/>
          <w:szCs w:val="28"/>
        </w:rPr>
        <w:t xml:space="preserve"> защита проектов</w:t>
      </w:r>
      <w:r>
        <w:rPr>
          <w:b/>
          <w:bCs/>
          <w:sz w:val="28"/>
          <w:szCs w:val="28"/>
        </w:rPr>
        <w:t>.</w:t>
      </w:r>
    </w:p>
    <w:p w:rsidR="005D1A8B" w:rsidRPr="00E20E0C" w:rsidRDefault="005D1A8B" w:rsidP="00FD3A81">
      <w:pPr>
        <w:ind w:firstLine="600"/>
        <w:jc w:val="both"/>
        <w:rPr>
          <w:sz w:val="28"/>
          <w:szCs w:val="28"/>
        </w:rPr>
      </w:pPr>
    </w:p>
    <w:p w:rsidR="005D1A8B" w:rsidRDefault="005D1A8B" w:rsidP="00F502DF">
      <w:pPr>
        <w:jc w:val="center"/>
        <w:rPr>
          <w:b/>
          <w:bCs/>
          <w:sz w:val="28"/>
          <w:szCs w:val="28"/>
        </w:rPr>
      </w:pPr>
      <w:r w:rsidRPr="001F6887">
        <w:rPr>
          <w:b/>
          <w:bCs/>
          <w:sz w:val="28"/>
          <w:szCs w:val="28"/>
        </w:rPr>
        <w:t>Сетка учебного плана для рабочей программы внеурочной деятельности</w:t>
      </w:r>
    </w:p>
    <w:p w:rsidR="005D1A8B" w:rsidRPr="001F6887" w:rsidRDefault="005D1A8B" w:rsidP="00F502DF">
      <w:pPr>
        <w:jc w:val="center"/>
        <w:rPr>
          <w:b/>
          <w:bCs/>
          <w:sz w:val="28"/>
          <w:szCs w:val="28"/>
        </w:rPr>
      </w:pPr>
    </w:p>
    <w:tbl>
      <w:tblPr>
        <w:tblW w:w="8775" w:type="dxa"/>
        <w:jc w:val="center"/>
        <w:tblLayout w:type="fixed"/>
        <w:tblLook w:val="0000"/>
      </w:tblPr>
      <w:tblGrid>
        <w:gridCol w:w="796"/>
        <w:gridCol w:w="4663"/>
        <w:gridCol w:w="989"/>
        <w:gridCol w:w="1193"/>
        <w:gridCol w:w="1134"/>
      </w:tblGrid>
      <w:tr w:rsidR="005D1A8B" w:rsidRPr="00721355">
        <w:trPr>
          <w:trHeight w:val="555"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№</w:t>
            </w:r>
          </w:p>
          <w:p w:rsidR="005D1A8B" w:rsidRPr="006342B9" w:rsidRDefault="005D1A8B" w:rsidP="00FD3A81">
            <w:pPr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1A8B" w:rsidRPr="006342B9" w:rsidRDefault="005D1A8B" w:rsidP="00FD3A81">
            <w:pPr>
              <w:ind w:left="-97" w:right="-108"/>
              <w:jc w:val="center"/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5D1A8B" w:rsidRPr="00721355">
        <w:trPr>
          <w:trHeight w:val="306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A8B" w:rsidRPr="006342B9" w:rsidRDefault="005D1A8B" w:rsidP="00FD3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5D1A8B" w:rsidRPr="00721355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 xml:space="preserve">Раздел 1. 3D – моделирование в Blender.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28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10</w:t>
            </w:r>
          </w:p>
        </w:tc>
      </w:tr>
      <w:tr w:rsidR="005D1A8B" w:rsidRPr="00721355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 xml:space="preserve">Раздел 2. Технологии 3D-печати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  <w:r w:rsidRPr="006342B9">
              <w:rPr>
                <w:sz w:val="28"/>
                <w:szCs w:val="28"/>
              </w:rPr>
              <w:t>5</w:t>
            </w:r>
          </w:p>
        </w:tc>
      </w:tr>
      <w:tr w:rsidR="005D1A8B" w:rsidRPr="00721355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8"/>
                <w:szCs w:val="28"/>
              </w:rPr>
            </w:pPr>
            <w:r w:rsidRPr="006342B9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5D1A8B" w:rsidRDefault="005D1A8B" w:rsidP="00FD3A81">
      <w:pPr>
        <w:jc w:val="center"/>
        <w:rPr>
          <w:b/>
          <w:bCs/>
          <w:sz w:val="28"/>
          <w:szCs w:val="28"/>
        </w:rPr>
      </w:pPr>
    </w:p>
    <w:p w:rsidR="005D1A8B" w:rsidRDefault="005D1A8B" w:rsidP="00FD3A81">
      <w:pPr>
        <w:jc w:val="center"/>
        <w:rPr>
          <w:b/>
          <w:bCs/>
          <w:sz w:val="28"/>
          <w:szCs w:val="28"/>
        </w:rPr>
      </w:pPr>
      <w:r w:rsidRPr="00721355">
        <w:rPr>
          <w:b/>
          <w:bCs/>
          <w:sz w:val="28"/>
          <w:szCs w:val="28"/>
        </w:rPr>
        <w:t>Календарно-тематическ</w:t>
      </w:r>
      <w:r>
        <w:rPr>
          <w:b/>
          <w:bCs/>
          <w:sz w:val="28"/>
          <w:szCs w:val="28"/>
        </w:rPr>
        <w:t>ий</w:t>
      </w:r>
      <w:r w:rsidRPr="00721355">
        <w:rPr>
          <w:b/>
          <w:bCs/>
          <w:sz w:val="28"/>
          <w:szCs w:val="28"/>
        </w:rPr>
        <w:t xml:space="preserve"> план</w:t>
      </w:r>
    </w:p>
    <w:p w:rsidR="005D1A8B" w:rsidRPr="00721355" w:rsidRDefault="005D1A8B" w:rsidP="00FD3A81">
      <w:pPr>
        <w:jc w:val="center"/>
        <w:rPr>
          <w:sz w:val="28"/>
          <w:szCs w:val="28"/>
        </w:rPr>
      </w:pPr>
    </w:p>
    <w:tbl>
      <w:tblPr>
        <w:tblW w:w="9994" w:type="dxa"/>
        <w:tblInd w:w="-106" w:type="dxa"/>
        <w:tblLayout w:type="fixed"/>
        <w:tblLook w:val="0000"/>
      </w:tblPr>
      <w:tblGrid>
        <w:gridCol w:w="534"/>
        <w:gridCol w:w="3685"/>
        <w:gridCol w:w="851"/>
        <w:gridCol w:w="850"/>
        <w:gridCol w:w="815"/>
        <w:gridCol w:w="709"/>
        <w:gridCol w:w="850"/>
        <w:gridCol w:w="1700"/>
      </w:tblGrid>
      <w:tr w:rsidR="005D1A8B" w:rsidRPr="00BA0919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№</w:t>
            </w:r>
          </w:p>
          <w:p w:rsidR="005D1A8B" w:rsidRPr="006342B9" w:rsidRDefault="005D1A8B" w:rsidP="00FD3A81">
            <w:pPr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FD3A81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A8B" w:rsidRPr="001F6887" w:rsidRDefault="005D1A8B" w:rsidP="00F502DF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1F6887">
              <w:rPr>
                <w:b/>
                <w:bCs/>
                <w:color w:val="000000"/>
                <w:spacing w:val="-8"/>
                <w:sz w:val="24"/>
                <w:szCs w:val="24"/>
              </w:rPr>
              <w:t>Воспитательные  задачи</w:t>
            </w:r>
          </w:p>
          <w:p w:rsidR="005D1A8B" w:rsidRPr="006342B9" w:rsidRDefault="005D1A8B" w:rsidP="00FD3A81">
            <w:pPr>
              <w:ind w:left="-108" w:right="-9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1A8B" w:rsidRPr="00BA0919">
        <w:trPr>
          <w:trHeight w:val="30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Default="005D1A8B" w:rsidP="00F502DF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</w:t>
            </w:r>
          </w:p>
          <w:p w:rsidR="005D1A8B" w:rsidRPr="006342B9" w:rsidRDefault="005D1A8B" w:rsidP="00F502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342B9">
            <w:pPr>
              <w:ind w:left="-108" w:right="-68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342B9">
            <w:pPr>
              <w:ind w:left="-108" w:right="-68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rPr>
          <w:trHeight w:val="3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 xml:space="preserve">Раздел 1. 3D – моделирование в Blender.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342B9">
            <w:pPr>
              <w:ind w:left="-108" w:right="-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ind w:right="-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Обзор интерфейса программы Blender. Вводный инструктаж по ТБ при проведении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B15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A8B" w:rsidRPr="006342B9" w:rsidRDefault="005D1A8B" w:rsidP="00C465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расширения кругозора</w:t>
            </w:r>
          </w:p>
        </w:tc>
      </w:tr>
      <w:tr w:rsidR="005D1A8B" w:rsidRPr="00BA0919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Панель управления программы Blender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9B15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07450A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Настройка рабочего пространства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7450A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  <w:lang w:val="en-US"/>
              </w:rPr>
            </w:pPr>
            <w:r w:rsidRPr="006342B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Работа  с окнами видов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DA1E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7450A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A8B" w:rsidRDefault="005D1A8B">
            <w:r w:rsidRPr="000767B2">
              <w:rPr>
                <w:sz w:val="24"/>
                <w:szCs w:val="24"/>
              </w:rPr>
              <w:t>развитие опыта творческой деятельности, творческих способностей</w:t>
            </w:r>
          </w:p>
          <w:p w:rsidR="005D1A8B" w:rsidRDefault="005D1A8B" w:rsidP="00011F45"/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Горячие  клавиши</w:t>
            </w:r>
            <w:r>
              <w:rPr>
                <w:sz w:val="24"/>
                <w:szCs w:val="24"/>
              </w:rPr>
              <w:t xml:space="preserve"> </w:t>
            </w:r>
            <w:r w:rsidRPr="006342B9">
              <w:rPr>
                <w:sz w:val="24"/>
                <w:szCs w:val="24"/>
              </w:rPr>
              <w:t>Blender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9B15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745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A8B" w:rsidRDefault="005D1A8B" w:rsidP="00011F45"/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Работа с горячими  клавиши</w:t>
            </w:r>
            <w:r>
              <w:rPr>
                <w:sz w:val="24"/>
                <w:szCs w:val="24"/>
              </w:rPr>
              <w:t xml:space="preserve"> </w:t>
            </w:r>
            <w:r w:rsidRPr="006342B9">
              <w:rPr>
                <w:sz w:val="24"/>
                <w:szCs w:val="24"/>
              </w:rPr>
              <w:t>Blender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7450A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A8B" w:rsidRDefault="005D1A8B" w:rsidP="00011F45"/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Создание основных меш-объектов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450A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A8B" w:rsidRDefault="005D1A8B" w:rsidP="00011F45"/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 xml:space="preserve">Практическая работа «Создание модели из основных меш-объектов»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7450A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A8B" w:rsidRDefault="005D1A8B" w:rsidP="00011F45"/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Практическая работа «Создание модели из основных меш-объектов»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45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Default="005D1A8B"/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Этапы моделирования вазы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7450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Создание колец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7450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Практическая работа «Создание колец со вставками элементов»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7850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745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Создаем мир ящиков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7450A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Практическая работа «Создаем мир ящиков»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1C76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7450A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Моделируем покрышки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7450A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  <w:jc w:val="both"/>
            </w:pPr>
            <w:r w:rsidRPr="006342B9">
              <w:t>Практическая работа «Моделируем покрышки»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4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7450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 xml:space="preserve">Редактирование вершин и ребер.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7450A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Инструмент «Нож» для редактирования вершин и ребер.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E40C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7450A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</w:pPr>
            <w:r w:rsidRPr="006342B9">
              <w:t xml:space="preserve">Практическая работа «Создание холмистого пейзажа»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745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</w:pPr>
            <w:r w:rsidRPr="006342B9">
              <w:t xml:space="preserve">Объединение и разделение объектов.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7450A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ind w:right="5"/>
              <w:jc w:val="both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Булевые операции.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7450A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1A8B" w:rsidRDefault="005D1A8B" w:rsidP="00FD3A81">
            <w:pPr>
              <w:rPr>
                <w:sz w:val="24"/>
                <w:szCs w:val="24"/>
              </w:rPr>
            </w:pPr>
          </w:p>
          <w:p w:rsidR="005D1A8B" w:rsidRPr="006342B9" w:rsidRDefault="005D1A8B" w:rsidP="00FD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7450A">
              <w:rPr>
                <w:sz w:val="24"/>
                <w:szCs w:val="24"/>
              </w:rPr>
              <w:t>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7850A7" w:rsidRDefault="005D1A8B" w:rsidP="00FD3A81">
            <w:pPr>
              <w:pStyle w:val="Default"/>
              <w:rPr>
                <w:color w:val="auto"/>
              </w:rPr>
            </w:pPr>
            <w:r w:rsidRPr="007850A7">
              <w:rPr>
                <w:color w:val="auto"/>
              </w:rPr>
              <w:t>Практическая работа «Булевые операции с объектом куб»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7850A7" w:rsidRDefault="005D1A8B" w:rsidP="002E7776">
            <w:pPr>
              <w:jc w:val="center"/>
              <w:rPr>
                <w:sz w:val="24"/>
                <w:szCs w:val="24"/>
              </w:rPr>
            </w:pPr>
            <w:r w:rsidRPr="007850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7850A7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1A8B" w:rsidRPr="007850A7" w:rsidRDefault="005D1A8B" w:rsidP="00FD3A81">
            <w:pPr>
              <w:jc w:val="center"/>
              <w:rPr>
                <w:sz w:val="24"/>
                <w:szCs w:val="24"/>
              </w:rPr>
            </w:pPr>
            <w:r w:rsidRPr="007850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7454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745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</w:pPr>
            <w:r w:rsidRPr="006342B9">
              <w:t>Практическая работа «Булевые операции с объектом шар»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E40C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Материалы и текстуры в Blender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702867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702867">
            <w:pPr>
              <w:pStyle w:val="Default"/>
            </w:pPr>
            <w:r w:rsidRPr="006342B9">
              <w:t>Применение материалов и текстур в Blender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702867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70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7450A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</w:tcPr>
          <w:p w:rsidR="005D1A8B" w:rsidRPr="006342B9" w:rsidRDefault="005D1A8B" w:rsidP="006E78BB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6E78BB">
            <w:pPr>
              <w:pStyle w:val="Default"/>
            </w:pPr>
            <w:r w:rsidRPr="006342B9">
              <w:t>Создание  ландшафтов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E40C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745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6E78BB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6E78BB">
            <w:pPr>
              <w:pStyle w:val="Default"/>
            </w:pPr>
            <w:r w:rsidRPr="006342B9">
              <w:t>Практическая работа «Наложение текстуры на ранее созданный ландшафт»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E40C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7450A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6E78BB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6E78BB">
            <w:pPr>
              <w:pStyle w:val="Default"/>
            </w:pPr>
            <w:r w:rsidRPr="006342B9">
              <w:t xml:space="preserve">Практическая работа «Наложение текстуры на ранее созданный дом»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6E7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380B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450A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8F65EF">
            <w:pPr>
              <w:pStyle w:val="Default"/>
              <w:rPr>
                <w:b/>
                <w:bCs/>
              </w:rPr>
            </w:pPr>
            <w:r w:rsidRPr="006342B9">
              <w:rPr>
                <w:b/>
                <w:bCs/>
              </w:rPr>
              <w:t>Раздел 2. Технологии 3D-печати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8F65EF">
            <w:pPr>
              <w:jc w:val="center"/>
              <w:rPr>
                <w:b/>
                <w:bCs/>
                <w:sz w:val="24"/>
                <w:szCs w:val="24"/>
              </w:rPr>
            </w:pPr>
            <w:r w:rsidRPr="006342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8F65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8F65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380BE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5231EC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5231EC">
            <w:pPr>
              <w:pStyle w:val="Default"/>
            </w:pPr>
            <w:r w:rsidRPr="006342B9">
              <w:t>Основные технологии 3D-печати (видео-лекция)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5231EC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52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523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380B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7450A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5231EC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5231EC">
            <w:pPr>
              <w:pStyle w:val="Default"/>
            </w:pPr>
            <w:r w:rsidRPr="006342B9">
              <w:t>Практическое занятие «Основные технологии 3D-печати»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5231EC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523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52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380B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15A38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15A38">
            <w:pPr>
              <w:pStyle w:val="Default"/>
            </w:pPr>
            <w:r w:rsidRPr="006342B9">
              <w:t>Практическое занятие «Основные технологии 3D-печати»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915A38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915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1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E356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745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15A38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15A38">
            <w:pPr>
              <w:pStyle w:val="Default"/>
            </w:pPr>
            <w:r w:rsidRPr="006342B9">
              <w:t>Практическое занятие «Основные технологии 3D-печати»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915A38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915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91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</w:pPr>
            <w:r w:rsidRPr="006342B9">
              <w:t>Защита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07450A" w:rsidRDefault="005D1A8B" w:rsidP="000745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  <w:tr w:rsidR="005D1A8B" w:rsidRPr="00BA09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pStyle w:val="Default"/>
            </w:pPr>
            <w:r w:rsidRPr="006342B9">
              <w:t>Защита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2E7776">
            <w:pPr>
              <w:jc w:val="center"/>
              <w:rPr>
                <w:sz w:val="24"/>
                <w:szCs w:val="24"/>
              </w:rPr>
            </w:pPr>
            <w:r w:rsidRPr="006342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E40C6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7450A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8B" w:rsidRPr="006342B9" w:rsidRDefault="005D1A8B" w:rsidP="00FD3A81">
            <w:pPr>
              <w:rPr>
                <w:sz w:val="24"/>
                <w:szCs w:val="24"/>
              </w:rPr>
            </w:pPr>
          </w:p>
        </w:tc>
      </w:tr>
    </w:tbl>
    <w:p w:rsidR="005D1A8B" w:rsidRDefault="005D1A8B" w:rsidP="00545F98">
      <w:pPr>
        <w:jc w:val="center"/>
        <w:rPr>
          <w:b/>
          <w:bCs/>
          <w:sz w:val="28"/>
          <w:szCs w:val="28"/>
        </w:rPr>
      </w:pPr>
    </w:p>
    <w:p w:rsidR="005D1A8B" w:rsidRPr="00A84D05" w:rsidRDefault="005D1A8B" w:rsidP="00545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5D1A8B" w:rsidRDefault="005D1A8B" w:rsidP="00545F98">
      <w:pPr>
        <w:jc w:val="center"/>
        <w:rPr>
          <w:b/>
          <w:bCs/>
          <w:sz w:val="28"/>
          <w:szCs w:val="28"/>
        </w:rPr>
      </w:pPr>
    </w:p>
    <w:p w:rsidR="005D1A8B" w:rsidRPr="00A84D05" w:rsidRDefault="005D1A8B" w:rsidP="00A84D05">
      <w:pPr>
        <w:numPr>
          <w:ilvl w:val="0"/>
          <w:numId w:val="17"/>
        </w:numPr>
        <w:ind w:left="0" w:firstLine="360"/>
        <w:jc w:val="both"/>
        <w:rPr>
          <w:b/>
          <w:bCs/>
          <w:sz w:val="28"/>
          <w:szCs w:val="28"/>
        </w:rPr>
      </w:pPr>
      <w:r w:rsidRPr="007213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721355">
        <w:rPr>
          <w:sz w:val="28"/>
          <w:szCs w:val="28"/>
        </w:rPr>
        <w:t>элективного курса «3D-моделирование» автор-составитель А. В. Свидовская, Е. А. Корнилова. – Белгород: Издательство БелИРО, 2016</w:t>
      </w:r>
    </w:p>
    <w:p w:rsidR="005D1A8B" w:rsidRDefault="005D1A8B" w:rsidP="00A84D05">
      <w:pPr>
        <w:jc w:val="center"/>
        <w:rPr>
          <w:sz w:val="28"/>
          <w:szCs w:val="28"/>
        </w:rPr>
      </w:pPr>
    </w:p>
    <w:p w:rsidR="005D1A8B" w:rsidRDefault="005D1A8B" w:rsidP="00A84D0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5D1A8B" w:rsidRDefault="005D1A8B" w:rsidP="00545F98">
      <w:pPr>
        <w:jc w:val="center"/>
        <w:rPr>
          <w:b/>
          <w:bCs/>
          <w:sz w:val="28"/>
          <w:szCs w:val="28"/>
        </w:rPr>
      </w:pPr>
    </w:p>
    <w:p w:rsidR="005D1A8B" w:rsidRDefault="005D1A8B" w:rsidP="00A84D05">
      <w:pPr>
        <w:numPr>
          <w:ilvl w:val="0"/>
          <w:numId w:val="18"/>
        </w:numPr>
        <w:rPr>
          <w:sz w:val="28"/>
          <w:szCs w:val="28"/>
        </w:rPr>
      </w:pPr>
      <w:hyperlink r:id="rId8" w:history="1">
        <w:r w:rsidRPr="00EE5E62">
          <w:rPr>
            <w:rStyle w:val="Hyperlink"/>
            <w:sz w:val="28"/>
            <w:szCs w:val="28"/>
          </w:rPr>
          <w:t>http://b3d.mezon.ru/index.php/Blender_Basics_4-rd_edition/Chapter_3-_Creating_and_Editing_Objects</w:t>
        </w:r>
      </w:hyperlink>
      <w:r>
        <w:rPr>
          <w:sz w:val="28"/>
          <w:szCs w:val="28"/>
        </w:rPr>
        <w:t xml:space="preserve"> </w:t>
      </w:r>
    </w:p>
    <w:p w:rsidR="005D1A8B" w:rsidRDefault="005D1A8B" w:rsidP="00A84D05">
      <w:pPr>
        <w:numPr>
          <w:ilvl w:val="0"/>
          <w:numId w:val="18"/>
        </w:numPr>
        <w:rPr>
          <w:sz w:val="28"/>
          <w:szCs w:val="28"/>
        </w:rPr>
      </w:pPr>
      <w:hyperlink r:id="rId9" w:history="1">
        <w:r w:rsidRPr="00EE5E62">
          <w:rPr>
            <w:rStyle w:val="Hyperlink"/>
            <w:sz w:val="28"/>
            <w:szCs w:val="28"/>
          </w:rPr>
          <w:t>https://zdamsam.ru/b14190.html</w:t>
        </w:r>
      </w:hyperlink>
    </w:p>
    <w:p w:rsidR="005D1A8B" w:rsidRPr="00A84D05" w:rsidRDefault="005D1A8B" w:rsidP="00A84D05">
      <w:pPr>
        <w:numPr>
          <w:ilvl w:val="0"/>
          <w:numId w:val="18"/>
        </w:numPr>
        <w:rPr>
          <w:sz w:val="28"/>
          <w:szCs w:val="28"/>
        </w:rPr>
      </w:pPr>
      <w:hyperlink r:id="rId10" w:history="1">
        <w:r w:rsidRPr="00EE5E62">
          <w:rPr>
            <w:rStyle w:val="Hyperlink"/>
            <w:sz w:val="28"/>
            <w:szCs w:val="28"/>
          </w:rPr>
          <w:t>https://yandex.ru/video/preview?filmId=11330821043908974266&amp;parent-reqid=1604558948224397-958466866197888466800113-production-app-host-vla-web-yp-263&amp;path=wizard&amp;text=blender+3d+%D1%83%D1%80%D0%BE%D0%BA%D0%B8+%D0%B4%D0%BB%D1%8F+%D0%BD%D0%B0%D1%87%D0%B8%D0%BD%D0%B0%D1%8E%D1%89%D0%B8%D1%85&amp;wiz_type=vital</w:t>
        </w:r>
      </w:hyperlink>
      <w:r>
        <w:rPr>
          <w:sz w:val="28"/>
          <w:szCs w:val="28"/>
        </w:rPr>
        <w:t xml:space="preserve"> – уроки для начинающих.</w:t>
      </w:r>
    </w:p>
    <w:sectPr w:rsidR="005D1A8B" w:rsidRPr="00A84D05" w:rsidSect="001B0B03">
      <w:footerReference w:type="default" r:id="rId11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8B" w:rsidRDefault="005D1A8B">
      <w:r>
        <w:separator/>
      </w:r>
    </w:p>
  </w:endnote>
  <w:endnote w:type="continuationSeparator" w:id="1">
    <w:p w:rsidR="005D1A8B" w:rsidRDefault="005D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8B" w:rsidRDefault="005D1A8B" w:rsidP="009D39C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D1A8B" w:rsidRDefault="005D1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8B" w:rsidRDefault="005D1A8B">
      <w:r>
        <w:separator/>
      </w:r>
    </w:p>
  </w:footnote>
  <w:footnote w:type="continuationSeparator" w:id="1">
    <w:p w:rsidR="005D1A8B" w:rsidRDefault="005D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BC8848"/>
    <w:lvl w:ilvl="0">
      <w:numFmt w:val="bullet"/>
      <w:lvlText w:val="*"/>
      <w:lvlJc w:val="left"/>
    </w:lvl>
  </w:abstractNum>
  <w:abstractNum w:abstractNumId="1">
    <w:nsid w:val="03063A01"/>
    <w:multiLevelType w:val="singleLevel"/>
    <w:tmpl w:val="DA62643A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F932FF3"/>
    <w:multiLevelType w:val="singleLevel"/>
    <w:tmpl w:val="036EF30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79F427B"/>
    <w:multiLevelType w:val="multilevel"/>
    <w:tmpl w:val="7722F1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8"/>
        <w:szCs w:val="28"/>
      </w:rPr>
    </w:lvl>
  </w:abstractNum>
  <w:abstractNum w:abstractNumId="4">
    <w:nsid w:val="33B8629E"/>
    <w:multiLevelType w:val="multilevel"/>
    <w:tmpl w:val="0D68B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8"/>
        <w:szCs w:val="28"/>
      </w:rPr>
    </w:lvl>
  </w:abstractNum>
  <w:abstractNum w:abstractNumId="5">
    <w:nsid w:val="3B9A4C5E"/>
    <w:multiLevelType w:val="hybridMultilevel"/>
    <w:tmpl w:val="379A5844"/>
    <w:lvl w:ilvl="0" w:tplc="BEBAA0C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1410E94"/>
    <w:multiLevelType w:val="hybridMultilevel"/>
    <w:tmpl w:val="0BEC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6EA8"/>
    <w:multiLevelType w:val="singleLevel"/>
    <w:tmpl w:val="036EF30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585A38C2"/>
    <w:multiLevelType w:val="hybridMultilevel"/>
    <w:tmpl w:val="10641FB8"/>
    <w:lvl w:ilvl="0" w:tplc="2B40A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9E5"/>
    <w:multiLevelType w:val="hybridMultilevel"/>
    <w:tmpl w:val="F8464A60"/>
    <w:lvl w:ilvl="0" w:tplc="B2CE1CB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6C303E39"/>
    <w:multiLevelType w:val="hybridMultilevel"/>
    <w:tmpl w:val="F6FE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6174E"/>
    <w:multiLevelType w:val="multilevel"/>
    <w:tmpl w:val="058C074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 w:val="0"/>
        <w:bCs w:val="0"/>
        <w:i/>
        <w:iCs/>
      </w:rPr>
    </w:lvl>
    <w:lvl w:ilvl="1">
      <w:start w:val="1"/>
      <w:numFmt w:val="decimal"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  <w:bCs w:val="0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 w:val="0"/>
        <w:bCs w:val="0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 w:val="0"/>
        <w:bCs w:val="0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 w:val="0"/>
        <w:bCs w:val="0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 w:val="0"/>
        <w:bCs w:val="0"/>
        <w:i/>
        <w:iCs/>
      </w:rPr>
    </w:lvl>
  </w:abstractNum>
  <w:abstractNum w:abstractNumId="12">
    <w:nsid w:val="7CD07D7A"/>
    <w:multiLevelType w:val="multilevel"/>
    <w:tmpl w:val="058C074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 w:val="0"/>
        <w:bCs w:val="0"/>
        <w:i/>
        <w:iCs/>
      </w:rPr>
    </w:lvl>
    <w:lvl w:ilvl="1">
      <w:start w:val="1"/>
      <w:numFmt w:val="decimal"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  <w:bCs w:val="0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 w:val="0"/>
        <w:bCs w:val="0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 w:val="0"/>
        <w:bCs w:val="0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 w:val="0"/>
        <w:bCs w:val="0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 w:val="0"/>
        <w:bCs w:val="0"/>
        <w:i/>
        <w:iCs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5DC"/>
    <w:rsid w:val="00011F45"/>
    <w:rsid w:val="00016CAF"/>
    <w:rsid w:val="000306A2"/>
    <w:rsid w:val="00055DD5"/>
    <w:rsid w:val="0007450A"/>
    <w:rsid w:val="000767B2"/>
    <w:rsid w:val="00080E7F"/>
    <w:rsid w:val="000A471C"/>
    <w:rsid w:val="000B08F9"/>
    <w:rsid w:val="000D25DC"/>
    <w:rsid w:val="000E167E"/>
    <w:rsid w:val="000F513A"/>
    <w:rsid w:val="0010548C"/>
    <w:rsid w:val="00130865"/>
    <w:rsid w:val="00166D38"/>
    <w:rsid w:val="001B0B03"/>
    <w:rsid w:val="001C7612"/>
    <w:rsid w:val="001E5075"/>
    <w:rsid w:val="001F6887"/>
    <w:rsid w:val="002062FD"/>
    <w:rsid w:val="00223645"/>
    <w:rsid w:val="00230C28"/>
    <w:rsid w:val="00230FA8"/>
    <w:rsid w:val="002513A1"/>
    <w:rsid w:val="002B03DC"/>
    <w:rsid w:val="002C141B"/>
    <w:rsid w:val="002C7D05"/>
    <w:rsid w:val="002E7776"/>
    <w:rsid w:val="003174AE"/>
    <w:rsid w:val="00320D2E"/>
    <w:rsid w:val="00322B04"/>
    <w:rsid w:val="00333BE4"/>
    <w:rsid w:val="00334B6C"/>
    <w:rsid w:val="00355A0B"/>
    <w:rsid w:val="003562D4"/>
    <w:rsid w:val="00380BEA"/>
    <w:rsid w:val="00383C61"/>
    <w:rsid w:val="00390A65"/>
    <w:rsid w:val="00394555"/>
    <w:rsid w:val="003B4A07"/>
    <w:rsid w:val="003C2817"/>
    <w:rsid w:val="00473714"/>
    <w:rsid w:val="0049323C"/>
    <w:rsid w:val="005231EC"/>
    <w:rsid w:val="00533154"/>
    <w:rsid w:val="005354E0"/>
    <w:rsid w:val="00545F98"/>
    <w:rsid w:val="00554CD0"/>
    <w:rsid w:val="005B01ED"/>
    <w:rsid w:val="005B5C98"/>
    <w:rsid w:val="005D1A8B"/>
    <w:rsid w:val="006217E0"/>
    <w:rsid w:val="006229AD"/>
    <w:rsid w:val="006342B9"/>
    <w:rsid w:val="00636054"/>
    <w:rsid w:val="006457B5"/>
    <w:rsid w:val="00651F6F"/>
    <w:rsid w:val="00670B10"/>
    <w:rsid w:val="006813E5"/>
    <w:rsid w:val="006E03C3"/>
    <w:rsid w:val="006E5803"/>
    <w:rsid w:val="006E78BB"/>
    <w:rsid w:val="00702867"/>
    <w:rsid w:val="00721355"/>
    <w:rsid w:val="007423AB"/>
    <w:rsid w:val="007454F6"/>
    <w:rsid w:val="00765E42"/>
    <w:rsid w:val="0078269D"/>
    <w:rsid w:val="007850A7"/>
    <w:rsid w:val="007B1784"/>
    <w:rsid w:val="00830747"/>
    <w:rsid w:val="008360FD"/>
    <w:rsid w:val="00866F7F"/>
    <w:rsid w:val="008A3EEE"/>
    <w:rsid w:val="008A574D"/>
    <w:rsid w:val="008A5C74"/>
    <w:rsid w:val="008D122E"/>
    <w:rsid w:val="008D37E5"/>
    <w:rsid w:val="008F3C0D"/>
    <w:rsid w:val="008F65EF"/>
    <w:rsid w:val="00907E54"/>
    <w:rsid w:val="00915A38"/>
    <w:rsid w:val="00926771"/>
    <w:rsid w:val="00974551"/>
    <w:rsid w:val="0098724E"/>
    <w:rsid w:val="00990D51"/>
    <w:rsid w:val="00996AF6"/>
    <w:rsid w:val="009B1531"/>
    <w:rsid w:val="009B3833"/>
    <w:rsid w:val="009C3EB5"/>
    <w:rsid w:val="009D39C5"/>
    <w:rsid w:val="009E197E"/>
    <w:rsid w:val="009E78D5"/>
    <w:rsid w:val="009F1AD8"/>
    <w:rsid w:val="00A12F86"/>
    <w:rsid w:val="00A146DB"/>
    <w:rsid w:val="00A15727"/>
    <w:rsid w:val="00A22048"/>
    <w:rsid w:val="00A429B1"/>
    <w:rsid w:val="00A50291"/>
    <w:rsid w:val="00A506F7"/>
    <w:rsid w:val="00A805D4"/>
    <w:rsid w:val="00A815E2"/>
    <w:rsid w:val="00A84D05"/>
    <w:rsid w:val="00A931E3"/>
    <w:rsid w:val="00A955E8"/>
    <w:rsid w:val="00AC5DBF"/>
    <w:rsid w:val="00AF3D93"/>
    <w:rsid w:val="00B060E4"/>
    <w:rsid w:val="00B368D6"/>
    <w:rsid w:val="00B36C1A"/>
    <w:rsid w:val="00B428FA"/>
    <w:rsid w:val="00B66673"/>
    <w:rsid w:val="00BA0919"/>
    <w:rsid w:val="00BB2DBC"/>
    <w:rsid w:val="00BC5F26"/>
    <w:rsid w:val="00BD0C6C"/>
    <w:rsid w:val="00BD6BB2"/>
    <w:rsid w:val="00BE382A"/>
    <w:rsid w:val="00BF42A2"/>
    <w:rsid w:val="00C465FD"/>
    <w:rsid w:val="00C64532"/>
    <w:rsid w:val="00CD0FAB"/>
    <w:rsid w:val="00D0389B"/>
    <w:rsid w:val="00D069C1"/>
    <w:rsid w:val="00D40FB0"/>
    <w:rsid w:val="00D41616"/>
    <w:rsid w:val="00D41A48"/>
    <w:rsid w:val="00D4434E"/>
    <w:rsid w:val="00D734A9"/>
    <w:rsid w:val="00D756CC"/>
    <w:rsid w:val="00D93C06"/>
    <w:rsid w:val="00DA1E1A"/>
    <w:rsid w:val="00DB3A3A"/>
    <w:rsid w:val="00DB6DD1"/>
    <w:rsid w:val="00DE70B8"/>
    <w:rsid w:val="00DF5AAD"/>
    <w:rsid w:val="00E1434C"/>
    <w:rsid w:val="00E15DCA"/>
    <w:rsid w:val="00E20E0C"/>
    <w:rsid w:val="00E33C9A"/>
    <w:rsid w:val="00E35651"/>
    <w:rsid w:val="00E3626C"/>
    <w:rsid w:val="00E40C61"/>
    <w:rsid w:val="00E508C1"/>
    <w:rsid w:val="00E65B42"/>
    <w:rsid w:val="00EA2D80"/>
    <w:rsid w:val="00EE5E62"/>
    <w:rsid w:val="00F36F5F"/>
    <w:rsid w:val="00F502DF"/>
    <w:rsid w:val="00F53BCF"/>
    <w:rsid w:val="00F830A6"/>
    <w:rsid w:val="00FB0296"/>
    <w:rsid w:val="00FB3C4F"/>
    <w:rsid w:val="00FC3EDF"/>
    <w:rsid w:val="00FD3A81"/>
    <w:rsid w:val="00FF523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BC5F26"/>
    <w:pPr>
      <w:shd w:val="clear" w:color="auto" w:fill="FFFFFF"/>
      <w:suppressAutoHyphens/>
      <w:autoSpaceDN/>
      <w:adjustRightInd/>
      <w:jc w:val="both"/>
    </w:pPr>
    <w:rPr>
      <w:color w:val="000000"/>
      <w:spacing w:val="2"/>
      <w:w w:val="93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320D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82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C5D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3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B0B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0C6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B0B03"/>
  </w:style>
  <w:style w:type="paragraph" w:styleId="NormalWeb">
    <w:name w:val="Normal (Web)"/>
    <w:basedOn w:val="Normal"/>
    <w:uiPriority w:val="99"/>
    <w:semiHidden/>
    <w:rsid w:val="008A3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84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3d.mezon.ru/index.php/Blender_Basics_4-rd_edition/Chapter_3-_Creating_and_Editing_Ob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?filmId=11330821043908974266&amp;parent-reqid=1604558948224397-958466866197888466800113-production-app-host-vla-web-yp-263&amp;path=wizard&amp;text=blender+3d+%D1%83%D1%80%D0%BE%D0%BA%D0%B8+%D0%B4%D0%BB%D1%8F+%D0%BD%D0%B0%D1%87%D0%B8%D0%BD%D0%B0%D1%8E%D1%89%D0%B8%D1%85&amp;wiz_type=v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amsam.ru/b141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7</Pages>
  <Words>1931</Words>
  <Characters>11008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8</cp:revision>
  <cp:lastPrinted>2019-10-14T13:48:00Z</cp:lastPrinted>
  <dcterms:created xsi:type="dcterms:W3CDTF">2020-02-05T10:59:00Z</dcterms:created>
  <dcterms:modified xsi:type="dcterms:W3CDTF">2020-11-24T19:05:00Z</dcterms:modified>
</cp:coreProperties>
</file>