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48" w:rsidRDefault="00616C48" w:rsidP="00616C48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</w:t>
      </w:r>
      <w:proofErr w:type="gramStart"/>
      <w:r>
        <w:rPr>
          <w:rFonts w:cs="Times New Roman"/>
          <w:b/>
          <w:sz w:val="28"/>
          <w:szCs w:val="28"/>
        </w:rPr>
        <w:t>к  рабочей</w:t>
      </w:r>
      <w:proofErr w:type="gramEnd"/>
      <w:r>
        <w:rPr>
          <w:rFonts w:cs="Times New Roman"/>
          <w:b/>
          <w:sz w:val="28"/>
          <w:szCs w:val="28"/>
        </w:rPr>
        <w:t xml:space="preserve"> программе</w:t>
      </w:r>
    </w:p>
    <w:p w:rsidR="00616C48" w:rsidRDefault="00616C48" w:rsidP="00616C48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второму иностранному языку (немецкому) </w:t>
      </w:r>
    </w:p>
    <w:p w:rsidR="00616C48" w:rsidRDefault="00616C48" w:rsidP="00616C48">
      <w:pPr>
        <w:suppressAutoHyphens w:val="0"/>
        <w:spacing w:line="100" w:lineRule="atLeast"/>
        <w:ind w:firstLine="89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8-9 классы</w:t>
      </w:r>
    </w:p>
    <w:p w:rsidR="00616C48" w:rsidRDefault="00616C48" w:rsidP="00616C48">
      <w:pPr>
        <w:suppressAutoHyphens w:val="0"/>
        <w:spacing w:line="100" w:lineRule="atLeast"/>
        <w:ind w:firstLine="567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 w:rsidRPr="00497623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модифицированная </w:t>
      </w:r>
      <w:r w:rsidRPr="00497623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к учебно-методическому комплексу</w:t>
      </w:r>
      <w:r w:rsidRPr="00497623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“Горизонты</w:t>
      </w:r>
      <w:r w:rsidRPr="00497623">
        <w:rPr>
          <w:sz w:val="28"/>
          <w:szCs w:val="28"/>
        </w:rPr>
        <w:t xml:space="preserve">” по </w:t>
      </w:r>
      <w:r>
        <w:rPr>
          <w:sz w:val="28"/>
          <w:szCs w:val="28"/>
        </w:rPr>
        <w:t>второму иностранному языку (немецкому) для учащихся 8-9</w:t>
      </w:r>
      <w:r w:rsidRPr="00497623">
        <w:rPr>
          <w:sz w:val="28"/>
          <w:szCs w:val="28"/>
        </w:rPr>
        <w:t xml:space="preserve"> классов общеобразовательных у</w:t>
      </w:r>
      <w:r>
        <w:rPr>
          <w:sz w:val="28"/>
          <w:szCs w:val="28"/>
        </w:rPr>
        <w:t xml:space="preserve">чреждений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к современным УМК по 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>вторым иностранным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язы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кам. </w:t>
      </w:r>
    </w:p>
    <w:p w:rsidR="00616C48" w:rsidRPr="00422EA0" w:rsidRDefault="00616C48" w:rsidP="00616C48">
      <w:pPr>
        <w:suppressAutoHyphens w:val="0"/>
        <w:spacing w:line="100" w:lineRule="atLeast"/>
        <w:ind w:firstLine="567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</w:rPr>
        <w:t>Она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соотносится с действующей примерной программой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обучения второму иностранному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языку 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>(немец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кому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>)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в основной общеобразователь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ной </w:t>
      </w:r>
      <w:proofErr w:type="gramStart"/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школе,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ориен</w:t>
      </w:r>
      <w:bookmarkStart w:id="0" w:name="_GoBack"/>
      <w:bookmarkEnd w:id="0"/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тирована</w:t>
      </w:r>
      <w:proofErr w:type="gramEnd"/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на общеевропейские компетен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>ции владения иностранным языком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, последовательно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реализует методическую концепцию авторского коллектива,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представленную в программе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«Немецкий язык. Рабочие программы. Предметная линия учебников </w:t>
      </w:r>
      <w:r>
        <w:rPr>
          <w:sz w:val="28"/>
          <w:szCs w:val="28"/>
        </w:rPr>
        <w:t>«Горизонты» для</w:t>
      </w:r>
      <w:r w:rsidRPr="00C2003B">
        <w:rPr>
          <w:sz w:val="28"/>
          <w:szCs w:val="28"/>
        </w:rPr>
        <w:t xml:space="preserve"> 5-9 классов </w:t>
      </w:r>
      <w:r>
        <w:rPr>
          <w:sz w:val="28"/>
          <w:szCs w:val="28"/>
        </w:rPr>
        <w:t>общеобразовательных учреждений»</w:t>
      </w:r>
      <w:r w:rsidRPr="00C2003B">
        <w:rPr>
          <w:sz w:val="28"/>
          <w:szCs w:val="28"/>
        </w:rPr>
        <w:t xml:space="preserve"> под редакцией М.М</w:t>
      </w:r>
      <w:r>
        <w:rPr>
          <w:sz w:val="28"/>
          <w:szCs w:val="28"/>
        </w:rPr>
        <w:t>.</w:t>
      </w:r>
      <w:r w:rsidRPr="00C2003B">
        <w:rPr>
          <w:sz w:val="28"/>
          <w:szCs w:val="28"/>
        </w:rPr>
        <w:t xml:space="preserve"> Авери</w:t>
      </w:r>
      <w:r>
        <w:rPr>
          <w:sz w:val="28"/>
          <w:szCs w:val="28"/>
        </w:rPr>
        <w:t xml:space="preserve">на, Е.Ю. </w:t>
      </w:r>
      <w:proofErr w:type="spellStart"/>
      <w:r>
        <w:rPr>
          <w:sz w:val="28"/>
          <w:szCs w:val="28"/>
        </w:rPr>
        <w:t>Гуцалюк</w:t>
      </w:r>
      <w:proofErr w:type="spellEnd"/>
      <w:r>
        <w:rPr>
          <w:sz w:val="28"/>
          <w:szCs w:val="28"/>
        </w:rPr>
        <w:t>, Е.Р. Харченко. – М.: «Просвещение.</w:t>
      </w:r>
      <w:r w:rsidRPr="00C2003B">
        <w:rPr>
          <w:sz w:val="28"/>
          <w:szCs w:val="28"/>
        </w:rPr>
        <w:t xml:space="preserve"> 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В ней определены це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>ли и задачи,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22EA0">
        <w:rPr>
          <w:sz w:val="28"/>
          <w:szCs w:val="28"/>
        </w:rPr>
        <w:t xml:space="preserve">ичностные, </w:t>
      </w:r>
      <w:proofErr w:type="spellStart"/>
      <w:r w:rsidRPr="00422EA0">
        <w:rPr>
          <w:sz w:val="28"/>
          <w:szCs w:val="28"/>
        </w:rPr>
        <w:t>метапредметные</w:t>
      </w:r>
      <w:proofErr w:type="spellEnd"/>
      <w:r w:rsidRPr="00422EA0">
        <w:rPr>
          <w:sz w:val="28"/>
          <w:szCs w:val="28"/>
        </w:rPr>
        <w:t xml:space="preserve"> и предметные планируемые</w:t>
      </w:r>
      <w:r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>результаты освоения учебного предмета</w:t>
      </w:r>
      <w:r>
        <w:rPr>
          <w:sz w:val="28"/>
          <w:szCs w:val="28"/>
        </w:rPr>
        <w:t>,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содержание обучения немецкому языку в 8-9 классах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, на основе которых отобран и организован материал в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данном учебно-методическом комплекте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>, предложено тематическое планирование с определением основных видов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 деятельности обучающихся и представлены</w:t>
      </w:r>
      <w:r w:rsidRPr="00315119">
        <w:rPr>
          <w:rFonts w:eastAsia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22EA0">
        <w:rPr>
          <w:color w:val="000000"/>
          <w:sz w:val="28"/>
          <w:szCs w:val="28"/>
        </w:rPr>
        <w:t>ланируемые результаты изучения учебного предмета.</w:t>
      </w:r>
      <w:r w:rsidRPr="00422EA0">
        <w:rPr>
          <w:color w:val="000000"/>
          <w:sz w:val="28"/>
          <w:szCs w:val="28"/>
        </w:rPr>
        <w:cr/>
      </w:r>
    </w:p>
    <w:p w:rsidR="00616C48" w:rsidRPr="00422EA0" w:rsidRDefault="00616C48" w:rsidP="00616C48">
      <w:pPr>
        <w:jc w:val="both"/>
        <w:rPr>
          <w:sz w:val="28"/>
          <w:szCs w:val="28"/>
        </w:rPr>
      </w:pPr>
    </w:p>
    <w:p w:rsidR="00616C48" w:rsidRPr="00CC0817" w:rsidRDefault="00616C48" w:rsidP="00616C48"/>
    <w:p w:rsidR="00E34D83" w:rsidRDefault="00616C48"/>
    <w:sectPr w:rsidR="00E34D83" w:rsidSect="0089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C"/>
    <w:rsid w:val="00616C48"/>
    <w:rsid w:val="006D536C"/>
    <w:rsid w:val="009C1C4F"/>
    <w:rsid w:val="00D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A8FE-7497-403A-8719-17520C0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4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2020-02-02T15:01:00Z</dcterms:created>
  <dcterms:modified xsi:type="dcterms:W3CDTF">2020-02-02T15:02:00Z</dcterms:modified>
</cp:coreProperties>
</file>