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FD" w:rsidRDefault="00EC5387" w:rsidP="00EC53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C5387" w:rsidRDefault="00EC5387" w:rsidP="00EC53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по географии</w:t>
      </w:r>
    </w:p>
    <w:p w:rsidR="00EC5387" w:rsidRDefault="00504E7A" w:rsidP="00EC53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10-11</w:t>
      </w:r>
      <w:r w:rsidR="00EC5387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504E7A" w:rsidRDefault="00504E7A" w:rsidP="00504E7A">
      <w:pPr>
        <w:spacing w:line="20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географии для 10-11 класса составлена: на основе программы </w:t>
      </w:r>
      <w:bookmarkStart w:id="0" w:name="OLE_LINK17"/>
      <w:bookmarkStart w:id="1" w:name="OLE_LINK18"/>
      <w:r>
        <w:rPr>
          <w:rFonts w:ascii="Times New Roman" w:hAnsi="Times New Roman"/>
          <w:sz w:val="24"/>
          <w:szCs w:val="24"/>
        </w:rPr>
        <w:t xml:space="preserve">общеобразовательных учреждений к учебнику 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«География. 10 класс. Базовый уровень»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; методических рекомендаций к учебнику 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«Экономическая и социальная география мира» 10 класс / Автор 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- М.: «Просвещение», 2004.; в соответствии с федеральным компонентом государственного стандарта основного общего образования 2004 г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приказ МО РФ от 5 марта 2004 г. № 1089), региональным нормативным документом (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исьмом</w:t>
      </w:r>
      <w:r>
        <w:rPr>
          <w:rFonts w:ascii="Times New Roman" w:hAnsi="Times New Roman"/>
          <w:bCs/>
          <w:sz w:val="24"/>
          <w:szCs w:val="24"/>
        </w:rPr>
        <w:t xml:space="preserve"> департамента образования, культуры и молодёжной политики Белгородской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23 апреля  2012 года №1381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«О внесении изменений в базисный учебный план и примерные учебные планы для общеобразовательных учреждений области»; </w:t>
      </w:r>
      <w:r>
        <w:rPr>
          <w:rFonts w:ascii="Times New Roman" w:hAnsi="Times New Roman" w:cs="Times New Roman"/>
          <w:iCs/>
          <w:sz w:val="24"/>
          <w:szCs w:val="24"/>
        </w:rPr>
        <w:t>с учетом рекомендаций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инст</w:t>
      </w:r>
      <w:r w:rsidR="00A54DFD">
        <w:rPr>
          <w:rFonts w:ascii="Times New Roman" w:hAnsi="Times New Roman" w:cs="Times New Roman"/>
          <w:bCs/>
          <w:iCs/>
          <w:sz w:val="24"/>
          <w:szCs w:val="24"/>
        </w:rPr>
        <w:t>руктивно-методического письма 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преподавании предмета «География» в образовательных организациях Белгородской области</w:t>
      </w:r>
      <w:r w:rsidR="00A54DFD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C5387" w:rsidRDefault="00EC5387" w:rsidP="00EC5387">
      <w:pPr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географии включает следующие   разделы: пояснительную записк</w:t>
      </w:r>
      <w:r w:rsidR="00504E7A">
        <w:rPr>
          <w:rFonts w:ascii="Times New Roman" w:hAnsi="Times New Roman" w:cs="Times New Roman"/>
          <w:sz w:val="24"/>
          <w:szCs w:val="24"/>
        </w:rPr>
        <w:t>у, учебно-тематические планы 10-11</w:t>
      </w:r>
      <w:r>
        <w:rPr>
          <w:rFonts w:ascii="Times New Roman" w:hAnsi="Times New Roman" w:cs="Times New Roman"/>
          <w:sz w:val="24"/>
          <w:szCs w:val="24"/>
        </w:rPr>
        <w:t>, календар</w:t>
      </w:r>
      <w:r w:rsidR="00504E7A">
        <w:rPr>
          <w:rFonts w:ascii="Times New Roman" w:hAnsi="Times New Roman" w:cs="Times New Roman"/>
          <w:sz w:val="24"/>
          <w:szCs w:val="24"/>
        </w:rPr>
        <w:t>но-тематические планирования 10-11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2B22">
        <w:rPr>
          <w:rFonts w:ascii="Times New Roman" w:hAnsi="Times New Roman" w:cs="Times New Roman"/>
          <w:sz w:val="24"/>
          <w:szCs w:val="24"/>
        </w:rPr>
        <w:t>содержание</w:t>
      </w:r>
      <w:r w:rsidR="00504E7A">
        <w:rPr>
          <w:rFonts w:ascii="Times New Roman" w:hAnsi="Times New Roman" w:cs="Times New Roman"/>
          <w:sz w:val="24"/>
          <w:szCs w:val="24"/>
        </w:rPr>
        <w:t xml:space="preserve"> программы учебного предмета 10-11</w:t>
      </w:r>
      <w:r w:rsidR="00E32B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перечень учебно-методических средств обучения</w:t>
      </w:r>
      <w:r w:rsidR="00504E7A">
        <w:rPr>
          <w:rFonts w:ascii="Times New Roman" w:hAnsi="Times New Roman" w:cs="Times New Roman"/>
          <w:sz w:val="24"/>
          <w:szCs w:val="24"/>
        </w:rPr>
        <w:t xml:space="preserve"> 10-11</w:t>
      </w:r>
      <w:r>
        <w:rPr>
          <w:rFonts w:ascii="Times New Roman" w:hAnsi="Times New Roman" w:cs="Times New Roman"/>
          <w:sz w:val="24"/>
          <w:szCs w:val="24"/>
        </w:rPr>
        <w:t>, материально-техническая оснащенность по предмету</w:t>
      </w:r>
      <w:r w:rsidR="00504E7A">
        <w:rPr>
          <w:rFonts w:ascii="Times New Roman" w:hAnsi="Times New Roman" w:cs="Times New Roman"/>
          <w:sz w:val="24"/>
          <w:szCs w:val="24"/>
        </w:rPr>
        <w:t xml:space="preserve"> 10-11.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87" w:rsidRDefault="00EC5387" w:rsidP="00EC5387">
      <w:pPr>
        <w:spacing w:line="200" w:lineRule="atLeast"/>
        <w:jc w:val="both"/>
        <w:rPr>
          <w:rFonts w:ascii="Calibri" w:hAnsi="Calibri" w:cs="Calibri"/>
        </w:rPr>
      </w:pPr>
    </w:p>
    <w:p w:rsidR="002D172F" w:rsidRDefault="002D172F"/>
    <w:sectPr w:rsidR="002D172F" w:rsidSect="00C2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387"/>
    <w:rsid w:val="002D172F"/>
    <w:rsid w:val="00504E7A"/>
    <w:rsid w:val="00A54DFD"/>
    <w:rsid w:val="00C24252"/>
    <w:rsid w:val="00E32B22"/>
    <w:rsid w:val="00EC5387"/>
    <w:rsid w:val="00FC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Сервер1</dc:creator>
  <cp:keywords/>
  <dc:description/>
  <cp:lastModifiedBy>user100</cp:lastModifiedBy>
  <cp:revision>6</cp:revision>
  <dcterms:created xsi:type="dcterms:W3CDTF">2015-02-06T08:45:00Z</dcterms:created>
  <dcterms:modified xsi:type="dcterms:W3CDTF">2016-02-29T07:12:00Z</dcterms:modified>
</cp:coreProperties>
</file>