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6E" w:rsidRPr="00AE2787" w:rsidRDefault="0025356E" w:rsidP="00AE2787">
      <w:pPr>
        <w:pStyle w:val="3"/>
        <w:spacing w:after="0"/>
        <w:ind w:firstLine="567"/>
        <w:jc w:val="center"/>
        <w:rPr>
          <w:b/>
          <w:sz w:val="28"/>
          <w:szCs w:val="28"/>
        </w:rPr>
      </w:pPr>
      <w:r w:rsidRPr="00AE2787">
        <w:rPr>
          <w:b/>
          <w:sz w:val="28"/>
          <w:szCs w:val="28"/>
        </w:rPr>
        <w:t>Аннотация</w:t>
      </w:r>
    </w:p>
    <w:p w:rsidR="0025356E" w:rsidRPr="00AE2787" w:rsidRDefault="0025356E" w:rsidP="00AE2787">
      <w:pPr>
        <w:pStyle w:val="3"/>
        <w:spacing w:after="0"/>
        <w:ind w:firstLine="567"/>
        <w:jc w:val="center"/>
        <w:rPr>
          <w:b/>
          <w:spacing w:val="-6"/>
          <w:sz w:val="28"/>
          <w:szCs w:val="28"/>
        </w:rPr>
      </w:pPr>
      <w:r w:rsidRPr="00AE2787">
        <w:rPr>
          <w:b/>
          <w:sz w:val="28"/>
          <w:szCs w:val="28"/>
        </w:rPr>
        <w:t>к рабочей программе по физике</w:t>
      </w:r>
      <w:r w:rsidRPr="00AE2787">
        <w:rPr>
          <w:b/>
          <w:spacing w:val="-6"/>
          <w:sz w:val="28"/>
          <w:szCs w:val="28"/>
        </w:rPr>
        <w:t xml:space="preserve"> </w:t>
      </w:r>
    </w:p>
    <w:p w:rsidR="00AE2787" w:rsidRPr="00AE2787" w:rsidRDefault="00AE2787" w:rsidP="00AE2787">
      <w:pPr>
        <w:pStyle w:val="3"/>
        <w:spacing w:after="0"/>
        <w:ind w:firstLine="567"/>
        <w:jc w:val="center"/>
        <w:rPr>
          <w:b/>
          <w:spacing w:val="-6"/>
          <w:sz w:val="28"/>
          <w:szCs w:val="28"/>
        </w:rPr>
      </w:pPr>
      <w:r w:rsidRPr="00AE2787">
        <w:rPr>
          <w:b/>
          <w:spacing w:val="-6"/>
          <w:sz w:val="28"/>
          <w:szCs w:val="28"/>
        </w:rPr>
        <w:t>уровня среднего общего образования</w:t>
      </w:r>
    </w:p>
    <w:p w:rsidR="0025356E" w:rsidRPr="00AE2787" w:rsidRDefault="0025356E" w:rsidP="00AE2787">
      <w:pPr>
        <w:pStyle w:val="3"/>
        <w:spacing w:after="0"/>
        <w:ind w:firstLine="567"/>
        <w:jc w:val="center"/>
        <w:rPr>
          <w:b/>
          <w:sz w:val="28"/>
          <w:szCs w:val="28"/>
        </w:rPr>
      </w:pPr>
      <w:r w:rsidRPr="00AE2787">
        <w:rPr>
          <w:b/>
          <w:spacing w:val="-6"/>
          <w:sz w:val="28"/>
          <w:szCs w:val="28"/>
        </w:rPr>
        <w:t>(профильный  уровень)</w:t>
      </w:r>
    </w:p>
    <w:p w:rsidR="00AE2787" w:rsidRPr="00AE2787" w:rsidRDefault="00AE2787" w:rsidP="00AE2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787" w:rsidRPr="00AE2787" w:rsidRDefault="00AE2787" w:rsidP="00AE278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E2787">
        <w:rPr>
          <w:rFonts w:ascii="Times New Roman" w:hAnsi="Times New Roman" w:cs="Times New Roman"/>
          <w:sz w:val="28"/>
          <w:szCs w:val="28"/>
        </w:rPr>
        <w:t xml:space="preserve">Рабочая программа по физике </w:t>
      </w:r>
      <w:r w:rsidRPr="00AE2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в </w:t>
      </w:r>
      <w:r w:rsidRPr="00AE27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соответствии</w:t>
      </w:r>
      <w:r w:rsidRPr="00AE2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требованиями федерального компонента государственного образовательного стандарта основного общего образования,</w:t>
      </w:r>
      <w:r w:rsidRPr="00AE2787">
        <w:rPr>
          <w:rFonts w:ascii="Times New Roman" w:hAnsi="Times New Roman" w:cs="Times New Roman"/>
          <w:sz w:val="28"/>
          <w:szCs w:val="28"/>
        </w:rPr>
        <w:t xml:space="preserve"> </w:t>
      </w:r>
      <w:r w:rsidRPr="00AE2787">
        <w:rPr>
          <w:rFonts w:ascii="Times New Roman" w:hAnsi="Times New Roman" w:cs="Times New Roman"/>
          <w:i/>
          <w:sz w:val="28"/>
          <w:szCs w:val="28"/>
        </w:rPr>
        <w:t>на основе</w:t>
      </w:r>
      <w:r w:rsidRPr="00AE2787">
        <w:rPr>
          <w:rFonts w:ascii="Times New Roman" w:hAnsi="Times New Roman" w:cs="Times New Roman"/>
          <w:sz w:val="28"/>
          <w:szCs w:val="28"/>
        </w:rPr>
        <w:t xml:space="preserve"> авторской программы В.А. Касьянова «Физика. Профильный уровень. 10-11 классы», размещенной в сборнике «</w:t>
      </w:r>
      <w:r w:rsidRPr="00AE2787">
        <w:rPr>
          <w:rFonts w:ascii="Times New Roman" w:hAnsi="Times New Roman" w:cs="Times New Roman"/>
          <w:spacing w:val="-3"/>
          <w:sz w:val="28"/>
          <w:szCs w:val="28"/>
        </w:rPr>
        <w:t xml:space="preserve">Программы для общеобразовательных учреждений. Физика. </w:t>
      </w:r>
      <w:proofErr w:type="gramStart"/>
      <w:r w:rsidRPr="00AE2787">
        <w:rPr>
          <w:rFonts w:ascii="Times New Roman" w:hAnsi="Times New Roman" w:cs="Times New Roman"/>
          <w:spacing w:val="-3"/>
          <w:sz w:val="28"/>
          <w:szCs w:val="28"/>
        </w:rPr>
        <w:t>Астрономия. 7-11 классы/ сост. В.А. Коровин, В.А. Орлов – М.: Дрофа, 2011. – 334с.).</w:t>
      </w:r>
      <w:proofErr w:type="gramEnd"/>
    </w:p>
    <w:p w:rsidR="00AE2787" w:rsidRPr="00AE2787" w:rsidRDefault="00AE2787" w:rsidP="00AE2787">
      <w:pPr>
        <w:spacing w:after="0" w:line="240" w:lineRule="auto"/>
        <w:ind w:right="-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E2787">
        <w:rPr>
          <w:rFonts w:ascii="Times New Roman" w:hAnsi="Times New Roman" w:cs="Times New Roman"/>
          <w:sz w:val="28"/>
          <w:szCs w:val="28"/>
        </w:rPr>
        <w:t>Рабочая программа ориентирована на предметную линию учебников под редакцией  В. А. Касьянова  издательства « Дрофа»:</w:t>
      </w:r>
    </w:p>
    <w:p w:rsidR="00AE2787" w:rsidRPr="00AE2787" w:rsidRDefault="00AE2787" w:rsidP="00AE2787">
      <w:pPr>
        <w:spacing w:after="0" w:line="240" w:lineRule="auto"/>
        <w:ind w:right="-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E2787">
        <w:rPr>
          <w:rFonts w:ascii="Times New Roman" w:hAnsi="Times New Roman" w:cs="Times New Roman"/>
          <w:sz w:val="28"/>
          <w:szCs w:val="28"/>
        </w:rPr>
        <w:t>1. Физика: 10 класс: профильный уровень: учебник для общеобразовательных учреждений / В. А. Касьянова. - М.: «Дрофа»;</w:t>
      </w:r>
    </w:p>
    <w:p w:rsidR="00AE2787" w:rsidRPr="00AE2787" w:rsidRDefault="00AE2787" w:rsidP="00AE2787">
      <w:pPr>
        <w:spacing w:after="0" w:line="240" w:lineRule="auto"/>
        <w:ind w:right="-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E2787">
        <w:rPr>
          <w:rFonts w:ascii="Times New Roman" w:hAnsi="Times New Roman" w:cs="Times New Roman"/>
          <w:sz w:val="28"/>
          <w:szCs w:val="28"/>
        </w:rPr>
        <w:t>2. Физика: 11 класс: профильный уровень: учебник для общеобразовательных учреждений / В. А. Касьянова. - М.: «Дрофа»;</w:t>
      </w:r>
    </w:p>
    <w:p w:rsidR="00AE2787" w:rsidRPr="00AE2787" w:rsidRDefault="00AE2787" w:rsidP="00AE2787">
      <w:pPr>
        <w:shd w:val="clear" w:color="auto" w:fill="FFFFFF"/>
        <w:tabs>
          <w:tab w:val="left" w:pos="708"/>
          <w:tab w:val="right" w:pos="9355"/>
        </w:tabs>
        <w:autoSpaceDE w:val="0"/>
        <w:spacing w:after="0" w:line="240" w:lineRule="auto"/>
        <w:ind w:right="-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787">
        <w:rPr>
          <w:rFonts w:ascii="Times New Roman" w:hAnsi="Times New Roman" w:cs="Times New Roman"/>
          <w:sz w:val="28"/>
          <w:szCs w:val="28"/>
        </w:rPr>
        <w:t>Дана рабочая программа рассчитана</w:t>
      </w:r>
      <w:proofErr w:type="gramEnd"/>
      <w:r w:rsidRPr="00AE2787">
        <w:rPr>
          <w:rFonts w:ascii="Times New Roman" w:hAnsi="Times New Roman" w:cs="Times New Roman"/>
          <w:sz w:val="28"/>
          <w:szCs w:val="28"/>
        </w:rPr>
        <w:t xml:space="preserve"> на 340 часов:</w:t>
      </w:r>
      <w:r w:rsidRPr="00AE2787">
        <w:rPr>
          <w:rFonts w:ascii="Times New Roman" w:hAnsi="Times New Roman" w:cs="Times New Roman"/>
          <w:sz w:val="28"/>
          <w:szCs w:val="28"/>
        </w:rPr>
        <w:tab/>
      </w:r>
    </w:p>
    <w:p w:rsidR="00AE2787" w:rsidRPr="00AE2787" w:rsidRDefault="00AE2787" w:rsidP="00AE2787">
      <w:pPr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ind w:right="-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E2787">
        <w:rPr>
          <w:rFonts w:ascii="Times New Roman" w:hAnsi="Times New Roman" w:cs="Times New Roman"/>
          <w:sz w:val="28"/>
          <w:szCs w:val="28"/>
        </w:rPr>
        <w:t>10 класс – 170 часов в учебный год, 5 часов в неделю.</w:t>
      </w:r>
    </w:p>
    <w:p w:rsidR="00AE2787" w:rsidRPr="00AE2787" w:rsidRDefault="00AE2787" w:rsidP="00AE2787">
      <w:pPr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ind w:right="-1"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787">
        <w:rPr>
          <w:rFonts w:ascii="Times New Roman" w:hAnsi="Times New Roman" w:cs="Times New Roman"/>
          <w:sz w:val="28"/>
          <w:szCs w:val="28"/>
        </w:rPr>
        <w:t>11 класс - 170 часов в учебный года, 5 часов в неделю</w:t>
      </w:r>
      <w:proofErr w:type="gramEnd"/>
    </w:p>
    <w:p w:rsidR="00AE2787" w:rsidRPr="00AE2787" w:rsidRDefault="00AE2787" w:rsidP="00AE2787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AE2787">
        <w:rPr>
          <w:color w:val="auto"/>
          <w:sz w:val="28"/>
          <w:szCs w:val="28"/>
        </w:rPr>
        <w:t xml:space="preserve">Рабочая программа по физике предусматривает выполнение практической части курса: </w:t>
      </w:r>
    </w:p>
    <w:p w:rsidR="00AE2787" w:rsidRPr="00AE2787" w:rsidRDefault="00AE2787" w:rsidP="00AE2787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AE2787">
        <w:rPr>
          <w:color w:val="auto"/>
          <w:sz w:val="28"/>
          <w:szCs w:val="28"/>
        </w:rPr>
        <w:t xml:space="preserve">- 10 класс: контрольных работ - 11, лабораторных работ - 9; </w:t>
      </w:r>
    </w:p>
    <w:p w:rsidR="00AE2787" w:rsidRPr="00AE2787" w:rsidRDefault="00AE2787" w:rsidP="00AE2787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AE2787">
        <w:rPr>
          <w:color w:val="auto"/>
          <w:sz w:val="28"/>
          <w:szCs w:val="28"/>
        </w:rPr>
        <w:t>- 11 класс: контрольных работ - 11, лабораторных работ – 8.</w:t>
      </w:r>
    </w:p>
    <w:p w:rsidR="00C005C5" w:rsidRPr="00AE2787" w:rsidRDefault="00AE2787" w:rsidP="00AE2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87">
        <w:rPr>
          <w:rFonts w:ascii="Times New Roman" w:hAnsi="Times New Roman" w:cs="Times New Roman"/>
          <w:sz w:val="28"/>
          <w:szCs w:val="28"/>
        </w:rPr>
        <w:t>Срок реализации программы – 2 года.</w:t>
      </w:r>
    </w:p>
    <w:sectPr w:rsidR="00C005C5" w:rsidRPr="00AE2787" w:rsidSect="00C0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60EA0E"/>
    <w:multiLevelType w:val="singleLevel"/>
    <w:tmpl w:val="B260EA0E"/>
    <w:lvl w:ilvl="0">
      <w:start w:val="1"/>
      <w:numFmt w:val="decimal"/>
      <w:suff w:val="space"/>
      <w:lvlText w:val="%1.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8"/>
        <w:szCs w:val="28"/>
        <w:lang w:val="ru-RU"/>
      </w:rPr>
    </w:lvl>
  </w:abstractNum>
  <w:abstractNum w:abstractNumId="2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356E"/>
    <w:rsid w:val="0025356E"/>
    <w:rsid w:val="00AE2787"/>
    <w:rsid w:val="00C0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535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5356E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с отступом 31"/>
    <w:basedOn w:val="a"/>
    <w:rsid w:val="0025356E"/>
    <w:pPr>
      <w:widowControl w:val="0"/>
      <w:shd w:val="clear" w:color="auto" w:fill="FFFFFF"/>
      <w:suppressAutoHyphens/>
      <w:spacing w:after="0" w:line="100" w:lineRule="atLeast"/>
      <w:ind w:left="1080" w:firstLine="426"/>
      <w:jc w:val="center"/>
    </w:pPr>
    <w:rPr>
      <w:rFonts w:ascii="Arial" w:eastAsia="Andale Sans UI" w:hAnsi="Arial" w:cs="Arial"/>
      <w:b/>
      <w:bCs/>
      <w:kern w:val="1"/>
      <w:sz w:val="32"/>
      <w:szCs w:val="32"/>
      <w:lang w:eastAsia="ar-SA"/>
    </w:rPr>
  </w:style>
  <w:style w:type="paragraph" w:customStyle="1" w:styleId="21">
    <w:name w:val="Основной текст с отступом 21"/>
    <w:basedOn w:val="a"/>
    <w:rsid w:val="0025356E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5356E"/>
    <w:pPr>
      <w:ind w:left="720"/>
      <w:contextualSpacing/>
    </w:pPr>
  </w:style>
  <w:style w:type="paragraph" w:customStyle="1" w:styleId="Default">
    <w:name w:val="Default"/>
    <w:qFormat/>
    <w:rsid w:val="00AE278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Olesya</cp:lastModifiedBy>
  <cp:revision>3</cp:revision>
  <dcterms:created xsi:type="dcterms:W3CDTF">2019-11-27T17:51:00Z</dcterms:created>
  <dcterms:modified xsi:type="dcterms:W3CDTF">2021-01-25T11:45:00Z</dcterms:modified>
</cp:coreProperties>
</file>