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A" w:rsidRDefault="00C66FAA" w:rsidP="00C66FAA">
      <w:pPr>
        <w:spacing w:after="0" w:line="240" w:lineRule="auto"/>
        <w:ind w:right="142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FAA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3pt;height:732pt">
            <v:imagedata r:id="rId7" o:title="Биология 10-11 другая"/>
          </v:shape>
        </w:pict>
      </w:r>
    </w:p>
    <w:p w:rsidR="00C66FAA" w:rsidRDefault="00C66FAA" w:rsidP="00877B0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684" w:rsidRDefault="00C84684" w:rsidP="00877B0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41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84684" w:rsidRDefault="00C84684" w:rsidP="00877B0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684" w:rsidRDefault="00C84684" w:rsidP="003567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13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3B013B">
        <w:rPr>
          <w:rFonts w:ascii="Times New Roman" w:hAnsi="Times New Roman" w:cs="Times New Roman"/>
          <w:sz w:val="28"/>
          <w:szCs w:val="28"/>
        </w:rPr>
        <w:t xml:space="preserve">по </w:t>
      </w:r>
      <w:r w:rsidRPr="00C3241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биологии</w:t>
      </w:r>
      <w:r w:rsidRPr="003B013B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3B013B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3B0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соответствии</w:t>
      </w:r>
      <w:r w:rsidRPr="003B013B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</w:t>
      </w:r>
      <w:r w:rsidRPr="003B0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основе</w:t>
      </w:r>
      <w:r w:rsidRPr="003B013B">
        <w:rPr>
          <w:rFonts w:ascii="Times New Roman" w:hAnsi="Times New Roman" w:cs="Times New Roman"/>
          <w:sz w:val="28"/>
          <w:szCs w:val="28"/>
        </w:rPr>
        <w:t>:</w:t>
      </w:r>
      <w:r w:rsidRPr="00C32413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абочей программы</w:t>
      </w:r>
      <w:r w:rsidRPr="00C32413">
        <w:rPr>
          <w:rFonts w:ascii="Times New Roman" w:hAnsi="Times New Roman" w:cs="Times New Roman"/>
          <w:color w:val="000000"/>
          <w:sz w:val="28"/>
          <w:szCs w:val="28"/>
        </w:rPr>
        <w:t xml:space="preserve"> курса биологии для 10-11 классов общеобразовательных учреждений</w:t>
      </w:r>
      <w:r w:rsidRPr="00C32413">
        <w:rPr>
          <w:rFonts w:ascii="Times New Roman" w:hAnsi="Times New Roman" w:cs="Times New Roman"/>
          <w:sz w:val="28"/>
          <w:szCs w:val="28"/>
        </w:rPr>
        <w:t xml:space="preserve"> авторов В.В.Пасечника, </w:t>
      </w:r>
      <w:proofErr w:type="spellStart"/>
      <w:r w:rsidRPr="00C32413">
        <w:rPr>
          <w:rFonts w:ascii="Times New Roman" w:hAnsi="Times New Roman" w:cs="Times New Roman"/>
          <w:sz w:val="28"/>
          <w:szCs w:val="28"/>
        </w:rPr>
        <w:t>В.В.Латюшина</w:t>
      </w:r>
      <w:proofErr w:type="spellEnd"/>
      <w:r w:rsidRPr="00C32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413">
        <w:rPr>
          <w:rFonts w:ascii="Times New Roman" w:hAnsi="Times New Roman" w:cs="Times New Roman"/>
          <w:sz w:val="28"/>
          <w:szCs w:val="28"/>
        </w:rPr>
        <w:t>В.М.Пакуловой</w:t>
      </w:r>
      <w:proofErr w:type="spellEnd"/>
      <w:r w:rsidRPr="00C32413">
        <w:rPr>
          <w:rFonts w:ascii="Times New Roman" w:hAnsi="Times New Roman" w:cs="Times New Roman"/>
          <w:sz w:val="28"/>
          <w:szCs w:val="28"/>
        </w:rPr>
        <w:t xml:space="preserve"> (Биология. 5-11  классы: программы для общеобразовательных учреждений к комплекту учебников, созданных под руководством В.В. Пасечника </w:t>
      </w:r>
      <w:proofErr w:type="spellStart"/>
      <w:r w:rsidRPr="00C32413">
        <w:rPr>
          <w:rFonts w:ascii="Times New Roman" w:hAnsi="Times New Roman" w:cs="Times New Roman"/>
          <w:sz w:val="28"/>
          <w:szCs w:val="28"/>
        </w:rPr>
        <w:t>ав.-сост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М.: Дрофа, 2011</w:t>
      </w:r>
      <w:r w:rsidRPr="003B0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684" w:rsidRDefault="00C84684" w:rsidP="00F80B6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684" w:rsidRPr="00F80B64" w:rsidRDefault="00C84684" w:rsidP="00F80B64">
      <w:pPr>
        <w:pStyle w:val="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B64">
        <w:rPr>
          <w:rFonts w:ascii="Times New Roman" w:hAnsi="Times New Roman" w:cs="Times New Roman"/>
          <w:sz w:val="28"/>
          <w:szCs w:val="28"/>
          <w:lang w:eastAsia="ru-RU"/>
        </w:rPr>
        <w:t>При составлении рабочей программы использовался</w:t>
      </w:r>
      <w:r w:rsidRPr="00F80B64">
        <w:rPr>
          <w:rFonts w:ascii="Times New Roman" w:hAnsi="Times New Roman" w:cs="Times New Roman"/>
          <w:sz w:val="28"/>
          <w:szCs w:val="28"/>
        </w:rPr>
        <w:t xml:space="preserve"> </w:t>
      </w:r>
      <w:r w:rsidRPr="00F80B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учебно-методический комплект</w:t>
      </w:r>
      <w:r w:rsidRPr="00F80B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4684" w:rsidRPr="00F80B64" w:rsidRDefault="00C84684" w:rsidP="00F80B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64">
        <w:rPr>
          <w:rFonts w:ascii="Times New Roman" w:hAnsi="Times New Roman" w:cs="Times New Roman"/>
          <w:sz w:val="28"/>
          <w:szCs w:val="28"/>
        </w:rPr>
        <w:t xml:space="preserve">Каменский А.А. Общая биология. 10-11 классы: учеб. для </w:t>
      </w:r>
      <w:proofErr w:type="spellStart"/>
      <w:r w:rsidRPr="00F80B6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80B64">
        <w:rPr>
          <w:rFonts w:ascii="Times New Roman" w:hAnsi="Times New Roman" w:cs="Times New Roman"/>
          <w:sz w:val="28"/>
          <w:szCs w:val="28"/>
        </w:rPr>
        <w:t xml:space="preserve">. учреждений / А.А. Каменский, Е.А. </w:t>
      </w:r>
      <w:proofErr w:type="spellStart"/>
      <w:r w:rsidRPr="00F80B64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F80B64">
        <w:rPr>
          <w:rFonts w:ascii="Times New Roman" w:hAnsi="Times New Roman" w:cs="Times New Roman"/>
          <w:sz w:val="28"/>
          <w:szCs w:val="28"/>
        </w:rPr>
        <w:t>, В.В. Пасечник. – 4-е изд., стереотип. – М.: Дрофа,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0B64">
        <w:rPr>
          <w:rFonts w:ascii="Times New Roman" w:hAnsi="Times New Roman" w:cs="Times New Roman"/>
          <w:sz w:val="28"/>
          <w:szCs w:val="28"/>
        </w:rPr>
        <w:t>8.</w:t>
      </w:r>
      <w:r w:rsidRPr="00F80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4684" w:rsidRPr="00F80B64" w:rsidRDefault="00C84684" w:rsidP="00F80B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B64">
        <w:rPr>
          <w:rFonts w:ascii="Times New Roman" w:hAnsi="Times New Roman" w:cs="Times New Roman"/>
          <w:color w:val="000000"/>
          <w:sz w:val="28"/>
          <w:szCs w:val="28"/>
        </w:rPr>
        <w:t>Пасечник, В.В. Биология. Общая биология. 10-11 классы: рабочая тетрадь к учебнику А.А. Каменского,</w:t>
      </w:r>
      <w:r w:rsidRPr="00F80B64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F80B64">
        <w:rPr>
          <w:rFonts w:ascii="Times New Roman" w:hAnsi="Times New Roman" w:cs="Times New Roman"/>
          <w:sz w:val="28"/>
          <w:szCs w:val="28"/>
        </w:rPr>
        <w:t>Криксунова</w:t>
      </w:r>
      <w:proofErr w:type="spellEnd"/>
      <w:r w:rsidRPr="00F80B64">
        <w:rPr>
          <w:rFonts w:ascii="Times New Roman" w:hAnsi="Times New Roman" w:cs="Times New Roman"/>
          <w:sz w:val="28"/>
          <w:szCs w:val="28"/>
        </w:rPr>
        <w:t>,  В.В. Пасечника, Г.Г. Швецов. – 2-е из</w:t>
      </w:r>
      <w:r>
        <w:rPr>
          <w:rFonts w:ascii="Times New Roman" w:hAnsi="Times New Roman" w:cs="Times New Roman"/>
          <w:sz w:val="28"/>
          <w:szCs w:val="28"/>
        </w:rPr>
        <w:t>д., стереотип. – М.: Дрофа, 2018</w:t>
      </w:r>
      <w:r w:rsidRPr="00F80B64">
        <w:rPr>
          <w:rFonts w:ascii="Times New Roman" w:hAnsi="Times New Roman" w:cs="Times New Roman"/>
          <w:sz w:val="28"/>
          <w:szCs w:val="28"/>
        </w:rPr>
        <w:t>.</w:t>
      </w:r>
    </w:p>
    <w:p w:rsidR="00C84684" w:rsidRPr="003B013B" w:rsidRDefault="00C84684" w:rsidP="00356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3B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предмет «Биолог</w:t>
      </w:r>
      <w:r w:rsidRPr="003B013B">
        <w:rPr>
          <w:rFonts w:ascii="Times New Roman" w:hAnsi="Times New Roman" w:cs="Times New Roman"/>
          <w:sz w:val="28"/>
          <w:szCs w:val="28"/>
        </w:rPr>
        <w:t>ия» изучается в десятом и одиннадцатом классах</w:t>
      </w:r>
    </w:p>
    <w:p w:rsidR="00C84684" w:rsidRDefault="00C84684" w:rsidP="00356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84" w:rsidRPr="003B013B" w:rsidRDefault="00C84684" w:rsidP="00356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3B">
        <w:rPr>
          <w:rFonts w:ascii="Times New Roman" w:hAnsi="Times New Roman" w:cs="Times New Roman"/>
          <w:sz w:val="28"/>
          <w:szCs w:val="28"/>
        </w:rPr>
        <w:t>Количество часов на уровень – 68 часов</w:t>
      </w:r>
    </w:p>
    <w:p w:rsidR="00C84684" w:rsidRDefault="00C84684" w:rsidP="00722EF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3B">
        <w:rPr>
          <w:rFonts w:ascii="Times New Roman" w:hAnsi="Times New Roman" w:cs="Times New Roman"/>
          <w:sz w:val="28"/>
          <w:szCs w:val="28"/>
        </w:rPr>
        <w:t xml:space="preserve">Количество часов на учебный год: </w:t>
      </w:r>
    </w:p>
    <w:p w:rsidR="00C84684" w:rsidRDefault="00C84684" w:rsidP="00722E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13B">
        <w:rPr>
          <w:rFonts w:ascii="Times New Roman" w:hAnsi="Times New Roman" w:cs="Times New Roman"/>
          <w:sz w:val="28"/>
          <w:szCs w:val="28"/>
        </w:rPr>
        <w:t>10 класс – 34 часа; 11 класс – 34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4684" w:rsidRPr="00722EF4" w:rsidRDefault="00C84684" w:rsidP="00722EF4">
      <w:pPr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них лабораторных работ  - 1</w:t>
      </w:r>
      <w:r w:rsidRPr="00F23560">
        <w:rPr>
          <w:rFonts w:ascii="Times New Roman" w:hAnsi="Times New Roman" w:cs="Times New Roman"/>
          <w:color w:val="000000"/>
          <w:sz w:val="28"/>
          <w:szCs w:val="28"/>
        </w:rPr>
        <w:t xml:space="preserve">7. практических работ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84684" w:rsidRPr="00C32413" w:rsidRDefault="00C84684" w:rsidP="00877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41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учебного предмета</w:t>
      </w:r>
    </w:p>
    <w:p w:rsidR="00C84684" w:rsidRPr="00C32413" w:rsidRDefault="00C84684" w:rsidP="00877B04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 Изучение биологии в основной школе обусловливает достижение следующих </w:t>
      </w:r>
      <w:r w:rsidRPr="00C32413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  <w:r w:rsidRPr="00C32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32413">
        <w:rPr>
          <w:sz w:val="28"/>
          <w:szCs w:val="28"/>
        </w:rPr>
        <w:t>способности</w:t>
      </w:r>
      <w:proofErr w:type="gramEnd"/>
      <w:r w:rsidRPr="00C3241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</w:t>
      </w:r>
      <w:r w:rsidRPr="00C32413">
        <w:rPr>
          <w:sz w:val="28"/>
          <w:szCs w:val="28"/>
        </w:rPr>
        <w:lastRenderedPageBreak/>
        <w:t xml:space="preserve">в мире профессий и профессиональных предпочтений, с учётом устойчивых познавательных интересов; 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</w:t>
      </w:r>
    </w:p>
    <w:p w:rsidR="00C84684" w:rsidRPr="00C32413" w:rsidRDefault="00C84684" w:rsidP="00877B04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2413">
        <w:rPr>
          <w:sz w:val="28"/>
          <w:szCs w:val="28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proofErr w:type="spellStart"/>
      <w:r w:rsidRPr="00C32413">
        <w:rPr>
          <w:b/>
          <w:bCs/>
          <w:sz w:val="28"/>
          <w:szCs w:val="28"/>
        </w:rPr>
        <w:t>Метапредметные</w:t>
      </w:r>
      <w:proofErr w:type="spellEnd"/>
      <w:r w:rsidRPr="00C32413">
        <w:rPr>
          <w:b/>
          <w:bCs/>
          <w:sz w:val="28"/>
          <w:szCs w:val="28"/>
        </w:rPr>
        <w:t xml:space="preserve"> результаты</w:t>
      </w:r>
      <w:r w:rsidRPr="00C32413">
        <w:rPr>
          <w:sz w:val="28"/>
          <w:szCs w:val="28"/>
        </w:rPr>
        <w:t xml:space="preserve"> освоения биологии в основной школе должны отражать: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 4) умение оценивать правильность выполнения учебной задачи, собственные возможности её решения;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8) смысловое чтение;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 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</w:t>
      </w:r>
      <w:r>
        <w:rPr>
          <w:sz w:val="28"/>
          <w:szCs w:val="28"/>
        </w:rPr>
        <w:t xml:space="preserve"> </w:t>
      </w:r>
      <w:r w:rsidRPr="00C32413">
        <w:rPr>
          <w:sz w:val="28"/>
          <w:szCs w:val="28"/>
        </w:rPr>
        <w:t xml:space="preserve">компетенции); развитие мотивации к овладению культурой активного пользования словарями и другими поисковыми системами;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12) формирование и развитие экологического мышления, умение </w:t>
      </w:r>
      <w:r w:rsidRPr="00C32413">
        <w:rPr>
          <w:sz w:val="28"/>
          <w:szCs w:val="28"/>
        </w:rPr>
        <w:lastRenderedPageBreak/>
        <w:t xml:space="preserve">применять его в познавательной, коммуникативной, социальной практике и профессиональной ориентации.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b/>
          <w:bCs/>
          <w:sz w:val="28"/>
          <w:szCs w:val="28"/>
        </w:rPr>
        <w:t>Предметными результатами</w:t>
      </w:r>
      <w:r w:rsidRPr="00C32413">
        <w:rPr>
          <w:sz w:val="28"/>
          <w:szCs w:val="28"/>
        </w:rPr>
        <w:t xml:space="preserve"> освоения выпускниками основной школы программы по биологии являются: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C32413">
        <w:rPr>
          <w:sz w:val="28"/>
          <w:szCs w:val="28"/>
        </w:rPr>
        <w:t>экосистемной</w:t>
      </w:r>
      <w:proofErr w:type="spellEnd"/>
      <w:r w:rsidRPr="00C32413">
        <w:rPr>
          <w:sz w:val="28"/>
          <w:szCs w:val="28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 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C84684" w:rsidRPr="00C32413" w:rsidRDefault="00C84684" w:rsidP="00877B04">
      <w:pPr>
        <w:pStyle w:val="a6"/>
        <w:jc w:val="both"/>
        <w:rPr>
          <w:sz w:val="28"/>
          <w:szCs w:val="28"/>
        </w:rPr>
      </w:pPr>
      <w:r w:rsidRPr="00C32413">
        <w:rPr>
          <w:sz w:val="28"/>
          <w:szCs w:val="28"/>
        </w:rPr>
        <w:t xml:space="preserve"> 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84684" w:rsidRPr="0049236B" w:rsidRDefault="00C84684" w:rsidP="00877B04">
      <w:pPr>
        <w:pStyle w:val="a6"/>
        <w:ind w:left="360"/>
        <w:jc w:val="both"/>
      </w:pPr>
    </w:p>
    <w:p w:rsidR="00C84684" w:rsidRPr="00C32413" w:rsidRDefault="00C84684" w:rsidP="00877B0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2413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учебного предмета</w:t>
      </w:r>
    </w:p>
    <w:p w:rsidR="00C84684" w:rsidRPr="00C32413" w:rsidRDefault="00C84684" w:rsidP="00877B0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 (34 ч</w:t>
      </w:r>
      <w:r w:rsidRPr="00C32413">
        <w:rPr>
          <w:b/>
          <w:bCs/>
          <w:sz w:val="28"/>
          <w:szCs w:val="28"/>
        </w:rPr>
        <w:t>)</w:t>
      </w:r>
    </w:p>
    <w:p w:rsidR="00C84684" w:rsidRPr="00A52722" w:rsidRDefault="00C84684" w:rsidP="00877B04">
      <w:pPr>
        <w:pStyle w:val="3"/>
        <w:numPr>
          <w:ilvl w:val="0"/>
          <w:numId w:val="0"/>
        </w:numPr>
        <w:jc w:val="both"/>
        <w:rPr>
          <w:sz w:val="28"/>
          <w:szCs w:val="28"/>
        </w:rPr>
      </w:pPr>
      <w:r w:rsidRPr="00A52722">
        <w:rPr>
          <w:sz w:val="28"/>
          <w:szCs w:val="28"/>
        </w:rPr>
        <w:lastRenderedPageBreak/>
        <w:t>Раздел 1 .Введение (2 часа)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Тема 1.1. Краткая история развития биологии. Методы исследования в биологии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Объект изучения биологии — живая природа. Краткая история развития биологии. Методы исследования в биологии. Роль биологических теорий, идей, гипотез в формировании современной естественнонаучной картины мира.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Тема 1.2. Сущность жизни и свойства живого. Уровни организации живой материи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Сущность жизни и свойства живого. Уровни организации живой материи. Биологические системы.  Методы познания живой природы.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Демонстрация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 </w:t>
      </w:r>
    </w:p>
    <w:p w:rsidR="00C84684" w:rsidRPr="00A52722" w:rsidRDefault="00C84684" w:rsidP="00877B04">
      <w:pPr>
        <w:pStyle w:val="3"/>
        <w:jc w:val="both"/>
        <w:rPr>
          <w:sz w:val="28"/>
          <w:szCs w:val="28"/>
        </w:rPr>
      </w:pPr>
      <w:r w:rsidRPr="00A52722">
        <w:rPr>
          <w:sz w:val="28"/>
          <w:szCs w:val="28"/>
        </w:rPr>
        <w:t>Раздел 2. Клетка (17 часов)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>Тема 2.1. Методы цит</w:t>
      </w:r>
      <w:r>
        <w:rPr>
          <w:b w:val="0"/>
          <w:bCs w:val="0"/>
          <w:sz w:val="28"/>
          <w:szCs w:val="28"/>
        </w:rPr>
        <w:t xml:space="preserve">ологии. Клеточная теория </w:t>
      </w:r>
      <w:r w:rsidRPr="00C32413">
        <w:rPr>
          <w:b w:val="0"/>
          <w:bCs w:val="0"/>
          <w:sz w:val="28"/>
          <w:szCs w:val="28"/>
        </w:rPr>
        <w:t xml:space="preserve">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Развитие знаний о клетке (Р. Гук, Р. Вирхов, К. Бэр, М. </w:t>
      </w:r>
      <w:proofErr w:type="spellStart"/>
      <w:r w:rsidRPr="00C32413">
        <w:rPr>
          <w:b w:val="0"/>
          <w:bCs w:val="0"/>
          <w:sz w:val="28"/>
          <w:szCs w:val="28"/>
        </w:rPr>
        <w:t>Шлейден</w:t>
      </w:r>
      <w:proofErr w:type="spellEnd"/>
      <w:r w:rsidRPr="00C32413">
        <w:rPr>
          <w:b w:val="0"/>
          <w:bCs w:val="0"/>
          <w:sz w:val="28"/>
          <w:szCs w:val="28"/>
        </w:rPr>
        <w:t xml:space="preserve"> и Т. Шванн). Клеточная теория и ее основные положения. Роль клеточной теории в становлении современной естественнонаучной картины мира. Методы цитологии.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>Тема 2.2. Х</w:t>
      </w:r>
      <w:r>
        <w:rPr>
          <w:b w:val="0"/>
          <w:bCs w:val="0"/>
          <w:sz w:val="28"/>
          <w:szCs w:val="28"/>
        </w:rPr>
        <w:t xml:space="preserve">имический состав клетки </w:t>
      </w:r>
      <w:r w:rsidRPr="00C32413">
        <w:rPr>
          <w:b w:val="0"/>
          <w:bCs w:val="0"/>
          <w:sz w:val="28"/>
          <w:szCs w:val="28"/>
        </w:rPr>
        <w:t xml:space="preserve">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Химический состав клетки. Неорганические и органические вещества и их роль в клетке.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>Те</w:t>
      </w:r>
      <w:r>
        <w:rPr>
          <w:b w:val="0"/>
          <w:bCs w:val="0"/>
          <w:sz w:val="28"/>
          <w:szCs w:val="28"/>
        </w:rPr>
        <w:t xml:space="preserve">ма 2.3. Строение клетки </w:t>
      </w:r>
      <w:r w:rsidRPr="00C32413">
        <w:rPr>
          <w:b w:val="0"/>
          <w:bCs w:val="0"/>
          <w:sz w:val="28"/>
          <w:szCs w:val="28"/>
        </w:rPr>
        <w:t xml:space="preserve">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Строение клетки. Основные части и органоиды клетки, их функции; </w:t>
      </w:r>
      <w:proofErr w:type="spellStart"/>
      <w:r w:rsidRPr="00C32413">
        <w:rPr>
          <w:b w:val="0"/>
          <w:bCs w:val="0"/>
          <w:sz w:val="28"/>
          <w:szCs w:val="28"/>
        </w:rPr>
        <w:t>эукариотические</w:t>
      </w:r>
      <w:proofErr w:type="spellEnd"/>
      <w:r w:rsidRPr="00C32413">
        <w:rPr>
          <w:b w:val="0"/>
          <w:bCs w:val="0"/>
          <w:sz w:val="28"/>
          <w:szCs w:val="28"/>
        </w:rPr>
        <w:t xml:space="preserve"> и </w:t>
      </w:r>
      <w:proofErr w:type="spellStart"/>
      <w:r w:rsidRPr="00C32413">
        <w:rPr>
          <w:b w:val="0"/>
          <w:bCs w:val="0"/>
          <w:sz w:val="28"/>
          <w:szCs w:val="28"/>
        </w:rPr>
        <w:t>прокариотические</w:t>
      </w:r>
      <w:proofErr w:type="spellEnd"/>
      <w:r w:rsidRPr="00C32413">
        <w:rPr>
          <w:b w:val="0"/>
          <w:bCs w:val="0"/>
          <w:sz w:val="28"/>
          <w:szCs w:val="28"/>
        </w:rPr>
        <w:t xml:space="preserve"> клетки. Строение и функции хромосом.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Тема 2.4. Реализация наследственной информации в клетке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ДНК — носитель наследственной информации. Удвоение молекулы ДНК в клетке. Значение постоянства числа и формы хромосом в клетках. Ген. Генетический код. Роль генов в биосинтезе белка.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Тема 2.5. Вирусы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Вирусы. Особенности строения и размножения. Значение в природе и жизни человека. Меры профилактики распространения вирусных заболеваний. Профилактика СПИДа. </w:t>
      </w:r>
    </w:p>
    <w:p w:rsidR="00C84684" w:rsidRPr="00C32413" w:rsidRDefault="00C84684" w:rsidP="00877B0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Обобщение по теме «Клетка».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lastRenderedPageBreak/>
        <w:t xml:space="preserve">Демонстрация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Схемы, таблицы, фрагменты видеофильмов и компьютерных программ: 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ДНК». </w:t>
      </w:r>
    </w:p>
    <w:p w:rsidR="00C84684" w:rsidRPr="00C244F2" w:rsidRDefault="00C84684" w:rsidP="00877B04">
      <w:pPr>
        <w:pStyle w:val="3"/>
        <w:jc w:val="both"/>
        <w:rPr>
          <w:b w:val="0"/>
          <w:bCs w:val="0"/>
          <w:i/>
          <w:iCs/>
          <w:sz w:val="28"/>
          <w:szCs w:val="28"/>
        </w:rPr>
      </w:pPr>
      <w:r w:rsidRPr="00C244F2">
        <w:rPr>
          <w:b w:val="0"/>
          <w:bCs w:val="0"/>
          <w:i/>
          <w:iCs/>
          <w:sz w:val="28"/>
          <w:szCs w:val="28"/>
        </w:rPr>
        <w:t xml:space="preserve">Лабораторные  работы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Наблюдение клеток растений и животных под микроскопом на готовых микропрепаратах и их описание.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>Сравнение строения клеток растений и животных.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>Приготовление и описание микропрепаратов клеток растений.</w:t>
      </w:r>
    </w:p>
    <w:p w:rsidR="00C84684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Обобщение по теме «Клетка» </w:t>
      </w:r>
    </w:p>
    <w:p w:rsidR="00C84684" w:rsidRPr="000161CF" w:rsidRDefault="00C84684" w:rsidP="00877B04">
      <w:pPr>
        <w:pStyle w:val="3"/>
        <w:jc w:val="both"/>
        <w:rPr>
          <w:sz w:val="28"/>
          <w:szCs w:val="28"/>
        </w:rPr>
      </w:pPr>
      <w:r w:rsidRPr="000161CF">
        <w:rPr>
          <w:sz w:val="28"/>
          <w:szCs w:val="28"/>
        </w:rPr>
        <w:t>Раздел 3. Размножение и индивидуальное развитие организма (4 часа)</w:t>
      </w:r>
    </w:p>
    <w:p w:rsidR="00C84684" w:rsidRPr="00C32413" w:rsidRDefault="00C84684" w:rsidP="000161CF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>Тема 3.1. Размножение — свойство организмов.</w:t>
      </w:r>
      <w:r>
        <w:rPr>
          <w:b w:val="0"/>
          <w:bCs w:val="0"/>
          <w:sz w:val="28"/>
          <w:szCs w:val="28"/>
        </w:rPr>
        <w:t xml:space="preserve"> Д</w:t>
      </w:r>
      <w:r w:rsidRPr="00C32413">
        <w:rPr>
          <w:b w:val="0"/>
          <w:bCs w:val="0"/>
          <w:sz w:val="28"/>
          <w:szCs w:val="28"/>
        </w:rPr>
        <w:t xml:space="preserve">еление клетки — основа роста, развития и размножения организмов. Половое и бесполое размножение. </w:t>
      </w:r>
    </w:p>
    <w:p w:rsidR="00C84684" w:rsidRPr="00C32413" w:rsidRDefault="00C84684" w:rsidP="000161CF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Тема 3.2. Оплодотворение, его значение. Искусственное опыление у растений и оплодотворение у животных. </w:t>
      </w:r>
    </w:p>
    <w:p w:rsidR="00C84684" w:rsidRPr="00C32413" w:rsidRDefault="00C84684" w:rsidP="000161CF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>Тема 3.3. Индивидуальное развити</w:t>
      </w:r>
      <w:r>
        <w:rPr>
          <w:b w:val="0"/>
          <w:bCs w:val="0"/>
          <w:sz w:val="28"/>
          <w:szCs w:val="28"/>
        </w:rPr>
        <w:t xml:space="preserve">е организма (онтогенез) </w:t>
      </w:r>
      <w:r w:rsidRPr="00C32413">
        <w:rPr>
          <w:b w:val="0"/>
          <w:bCs w:val="0"/>
          <w:sz w:val="28"/>
          <w:szCs w:val="28"/>
        </w:rPr>
        <w:t xml:space="preserve"> </w:t>
      </w:r>
    </w:p>
    <w:p w:rsidR="00C84684" w:rsidRPr="00C32413" w:rsidRDefault="00C84684" w:rsidP="000161CF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</w:t>
      </w:r>
    </w:p>
    <w:p w:rsidR="00C84684" w:rsidRPr="00DB3272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Раздел 4</w:t>
      </w:r>
      <w:r w:rsidRPr="000161C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генетики (6 часов)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Тема 4.1</w:t>
      </w:r>
      <w:r w:rsidRPr="00C32413">
        <w:rPr>
          <w:b w:val="0"/>
          <w:bCs w:val="0"/>
          <w:sz w:val="28"/>
          <w:szCs w:val="28"/>
        </w:rPr>
        <w:t>. Наследств</w:t>
      </w:r>
      <w:r>
        <w:rPr>
          <w:b w:val="0"/>
          <w:bCs w:val="0"/>
          <w:sz w:val="28"/>
          <w:szCs w:val="28"/>
        </w:rPr>
        <w:t xml:space="preserve">енность и изменчивость </w:t>
      </w:r>
      <w:r w:rsidRPr="00C32413">
        <w:rPr>
          <w:b w:val="0"/>
          <w:bCs w:val="0"/>
          <w:sz w:val="28"/>
          <w:szCs w:val="28"/>
        </w:rPr>
        <w:t xml:space="preserve">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Наследственность и изменчивость — свойства организмов. Генетика —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 </w:t>
      </w:r>
    </w:p>
    <w:p w:rsidR="00C84684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 </w:t>
      </w:r>
    </w:p>
    <w:p w:rsidR="00C84684" w:rsidRPr="00DB3272" w:rsidRDefault="00C84684" w:rsidP="00DB3272">
      <w:pPr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Pr="00DB327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Генетика человека (5часов)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Тема 5.1</w:t>
      </w:r>
      <w:r w:rsidRPr="00C32413">
        <w:rPr>
          <w:b w:val="0"/>
          <w:bCs w:val="0"/>
          <w:sz w:val="28"/>
          <w:szCs w:val="28"/>
        </w:rPr>
        <w:t>. Генетика — теоретическая основа селекции. С</w:t>
      </w:r>
      <w:r>
        <w:rPr>
          <w:b w:val="0"/>
          <w:bCs w:val="0"/>
          <w:sz w:val="28"/>
          <w:szCs w:val="28"/>
        </w:rPr>
        <w:t xml:space="preserve">елекция. Биотехнология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 xml:space="preserve">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</w:t>
      </w:r>
    </w:p>
    <w:p w:rsidR="00C84684" w:rsidRPr="00C32413" w:rsidRDefault="00C84684" w:rsidP="00877B04">
      <w:pPr>
        <w:pStyle w:val="3"/>
        <w:jc w:val="both"/>
        <w:rPr>
          <w:b w:val="0"/>
          <w:bCs w:val="0"/>
          <w:sz w:val="28"/>
          <w:szCs w:val="28"/>
        </w:rPr>
      </w:pPr>
      <w:r w:rsidRPr="00C32413">
        <w:rPr>
          <w:b w:val="0"/>
          <w:bCs w:val="0"/>
          <w:sz w:val="28"/>
          <w:szCs w:val="28"/>
        </w:rPr>
        <w:t>Биотехнология, ее достижения, перспективы развития. Этические аспекты развития некоторых исследований</w:t>
      </w:r>
      <w:r>
        <w:rPr>
          <w:b w:val="0"/>
          <w:bCs w:val="0"/>
          <w:sz w:val="28"/>
          <w:szCs w:val="28"/>
        </w:rPr>
        <w:t xml:space="preserve"> в биотехнологии</w:t>
      </w:r>
      <w:r w:rsidRPr="00C32413">
        <w:rPr>
          <w:b w:val="0"/>
          <w:bCs w:val="0"/>
          <w:sz w:val="28"/>
          <w:szCs w:val="28"/>
        </w:rPr>
        <w:t xml:space="preserve">. </w:t>
      </w:r>
    </w:p>
    <w:p w:rsidR="00C84684" w:rsidRPr="00C32413" w:rsidRDefault="00C84684" w:rsidP="00877B0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41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</w:t>
      </w:r>
    </w:p>
    <w:p w:rsidR="00C84684" w:rsidRPr="00C32413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          Схемы, таблицы, фрагменты видеофильмов и компьютерных программ: «Многообразие организмов», «Обмен веществ и превращения энергии в клетке», «Фотосинтез», «Деление клетки (митоз, мейоз)», «Способы бесполого размножения», «Половые клетки», «Оплодотворение у растений и животных», «Индивидуальное развитие организма», «Моногибридное скрещивание», «</w:t>
      </w:r>
      <w:proofErr w:type="spellStart"/>
      <w:r w:rsidRPr="00C32413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C32413">
        <w:rPr>
          <w:rFonts w:ascii="Times New Roman" w:hAnsi="Times New Roman" w:cs="Times New Roman"/>
          <w:sz w:val="28"/>
          <w:szCs w:val="28"/>
        </w:rPr>
        <w:t xml:space="preserve"> скрещивание», «Перекрест хромосом», «Неполное доминирование», «Сцепленное наследование», «Наследование, сцепленное с полом», «Наследственные болезни человека», «Влияние алкоголизма, наркомании, курения на наследственность», «Мутации», «</w:t>
      </w:r>
      <w:proofErr w:type="spellStart"/>
      <w:r w:rsidRPr="00C32413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C32413">
        <w:rPr>
          <w:rFonts w:ascii="Times New Roman" w:hAnsi="Times New Roman" w:cs="Times New Roman"/>
          <w:sz w:val="28"/>
          <w:szCs w:val="28"/>
        </w:rPr>
        <w:t xml:space="preserve"> изменчивость», «Центры многообразия и происхождения культурных растений», «Искусственный отбор», «Гибридизация», «Исследования в области биотехнологии». </w:t>
      </w:r>
    </w:p>
    <w:p w:rsidR="00C84684" w:rsidRPr="00C32413" w:rsidRDefault="00C84684" w:rsidP="006A2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 </w:t>
      </w:r>
    </w:p>
    <w:p w:rsidR="00C84684" w:rsidRPr="00C32413" w:rsidRDefault="00C84684" w:rsidP="006A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Выявление признаков сходства зародышей человека и других млекопитающих как доказательство их родства. </w:t>
      </w:r>
    </w:p>
    <w:p w:rsidR="00C84684" w:rsidRPr="00C32413" w:rsidRDefault="00C84684" w:rsidP="006A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Составление простейших схем скрещивания. </w:t>
      </w:r>
    </w:p>
    <w:p w:rsidR="00C84684" w:rsidRPr="00C32413" w:rsidRDefault="00C84684" w:rsidP="006A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Выявление источников мутагенов в окружающей среде (косвенно) и оценка возможных последствий их влияния на организм. </w:t>
      </w:r>
    </w:p>
    <w:p w:rsidR="00C84684" w:rsidRPr="00C32413" w:rsidRDefault="00C84684" w:rsidP="006A23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>Анализ и оценка этических аспектов развития некоторых исследований в биотехнологии.</w:t>
      </w:r>
    </w:p>
    <w:p w:rsidR="00C84684" w:rsidRPr="00C32413" w:rsidRDefault="00C84684" w:rsidP="006A2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 </w:t>
      </w:r>
    </w:p>
    <w:p w:rsidR="00C84684" w:rsidRPr="00C32413" w:rsidRDefault="00C84684" w:rsidP="006A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Решение элементарных генетических задач. </w:t>
      </w:r>
    </w:p>
    <w:p w:rsidR="00C84684" w:rsidRPr="00C32413" w:rsidRDefault="00C84684" w:rsidP="006A23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413">
        <w:rPr>
          <w:color w:val="000000"/>
          <w:sz w:val="28"/>
          <w:szCs w:val="28"/>
        </w:rPr>
        <w:t>Обобщение  по теме «Организм» (1 час)</w:t>
      </w:r>
    </w:p>
    <w:p w:rsidR="00C84684" w:rsidRPr="00C32413" w:rsidRDefault="00C84684" w:rsidP="00877B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4684" w:rsidRPr="00C244F2" w:rsidRDefault="00C84684" w:rsidP="00C244F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244F2">
        <w:rPr>
          <w:b/>
          <w:bCs/>
          <w:sz w:val="28"/>
          <w:szCs w:val="28"/>
        </w:rPr>
        <w:t xml:space="preserve">11 класс </w:t>
      </w:r>
      <w:r>
        <w:rPr>
          <w:b/>
          <w:bCs/>
          <w:sz w:val="28"/>
          <w:szCs w:val="28"/>
        </w:rPr>
        <w:t>(34 ч)</w:t>
      </w:r>
    </w:p>
    <w:p w:rsidR="00C84684" w:rsidRPr="00C32413" w:rsidRDefault="00C84684" w:rsidP="00877B0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C84684" w:rsidRPr="00B52878" w:rsidRDefault="00C84684" w:rsidP="00877B0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52878">
        <w:rPr>
          <w:b/>
          <w:bCs/>
          <w:sz w:val="28"/>
          <w:szCs w:val="28"/>
        </w:rPr>
        <w:t xml:space="preserve">Раздел </w:t>
      </w:r>
      <w:r w:rsidRPr="00B52878">
        <w:rPr>
          <w:b/>
          <w:bCs/>
          <w:sz w:val="28"/>
          <w:szCs w:val="28"/>
          <w:lang w:val="en-US"/>
        </w:rPr>
        <w:t>I</w:t>
      </w:r>
      <w:r w:rsidRPr="00B52878">
        <w:rPr>
          <w:b/>
          <w:bCs/>
          <w:sz w:val="28"/>
          <w:szCs w:val="28"/>
        </w:rPr>
        <w:t xml:space="preserve">. Вид </w:t>
      </w:r>
      <w:r>
        <w:rPr>
          <w:b/>
          <w:bCs/>
          <w:i/>
          <w:iCs/>
          <w:sz w:val="28"/>
          <w:szCs w:val="28"/>
        </w:rPr>
        <w:t>(21 час</w:t>
      </w:r>
      <w:r w:rsidRPr="00B52878">
        <w:rPr>
          <w:b/>
          <w:bCs/>
          <w:i/>
          <w:iCs/>
          <w:sz w:val="28"/>
          <w:szCs w:val="28"/>
        </w:rPr>
        <w:t>)</w:t>
      </w:r>
    </w:p>
    <w:p w:rsidR="00C84684" w:rsidRPr="00C32413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Тема 1.1. История эволюционных идей (4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часа) </w:t>
      </w:r>
    </w:p>
    <w:p w:rsidR="00C84684" w:rsidRPr="00C32413" w:rsidRDefault="00C84684" w:rsidP="00877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История эволюционных идей.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Значение работ </w:t>
      </w:r>
      <w:r w:rsidRPr="00C32413">
        <w:rPr>
          <w:rFonts w:ascii="Times New Roman" w:hAnsi="Times New Roman" w:cs="Times New Roman"/>
          <w:sz w:val="28"/>
          <w:szCs w:val="28"/>
        </w:rPr>
        <w:t xml:space="preserve">Е.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Линнея, учения Ж. Б. Ламарка, </w:t>
      </w:r>
      <w:r w:rsidRPr="00C32413">
        <w:rPr>
          <w:rFonts w:ascii="Times New Roman" w:hAnsi="Times New Roman" w:cs="Times New Roman"/>
          <w:sz w:val="28"/>
          <w:szCs w:val="28"/>
        </w:rPr>
        <w:t xml:space="preserve">эволюционной теории Ч. Дарвина. Роль эволюционной теории в формировании современной естественнонаучной картины мира. </w:t>
      </w:r>
    </w:p>
    <w:p w:rsidR="00C84684" w:rsidRPr="00C32413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>Тема 1.2. Современное эволюционное учение (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9 часов) </w:t>
      </w:r>
    </w:p>
    <w:p w:rsidR="00C84684" w:rsidRPr="00C32413" w:rsidRDefault="00C84684" w:rsidP="00877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>Вид, его критерии. Популяция — структурная единица вида, единица эволюции.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32413">
        <w:rPr>
          <w:rFonts w:ascii="Times New Roman" w:hAnsi="Times New Roman" w:cs="Times New Roman"/>
          <w:sz w:val="28"/>
          <w:szCs w:val="28"/>
        </w:rPr>
        <w:t xml:space="preserve">вижущие силы эволюции, их влияние на генофонд популяции.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Синтетическая теория эволюции. </w:t>
      </w:r>
      <w:r w:rsidRPr="00C32413">
        <w:rPr>
          <w:rFonts w:ascii="Times New Roman" w:hAnsi="Times New Roman" w:cs="Times New Roman"/>
          <w:sz w:val="28"/>
          <w:szCs w:val="28"/>
        </w:rPr>
        <w:t xml:space="preserve">Результаты эволюции. Сохранение многообразия видов как основа устойчивого развития биосферы. Причины вымирания видов.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Биологический прогресс и биологический регресс.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Тема 1</w:t>
      </w:r>
      <w:r w:rsidRPr="00C32413">
        <w:rPr>
          <w:rFonts w:ascii="Times New Roman" w:hAnsi="Times New Roman" w:cs="Times New Roman"/>
          <w:sz w:val="28"/>
          <w:szCs w:val="28"/>
        </w:rPr>
        <w:t xml:space="preserve">.3. Происхождение жизни на Земле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(3 часа) </w:t>
      </w:r>
    </w:p>
    <w:p w:rsidR="00C84684" w:rsidRPr="00C32413" w:rsidRDefault="00C84684" w:rsidP="00877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Гипотезы происхождения жизни. Отличительные признаки живого. Усложнение живых организмов на Земле в процессе эволюции. </w:t>
      </w:r>
    </w:p>
    <w:p w:rsidR="00C84684" w:rsidRPr="00C32413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Pr="00C32413">
        <w:rPr>
          <w:rFonts w:ascii="Times New Roman" w:hAnsi="Times New Roman" w:cs="Times New Roman"/>
          <w:sz w:val="28"/>
          <w:szCs w:val="28"/>
        </w:rPr>
        <w:t xml:space="preserve">.4. Происхождение человека (4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часа) </w:t>
      </w:r>
    </w:p>
    <w:p w:rsidR="00C84684" w:rsidRPr="00C32413" w:rsidRDefault="00C84684" w:rsidP="00877B0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Гипотезы происхождения человека. Доказательства родства человека с млекопитающими животными. Эволюция человека. Происхождение человеческих рас.  </w:t>
      </w:r>
    </w:p>
    <w:p w:rsidR="00C84684" w:rsidRPr="00C32413" w:rsidRDefault="00C84684" w:rsidP="00877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Демонстрация </w:t>
      </w:r>
    </w:p>
    <w:p w:rsidR="00C84684" w:rsidRPr="00C32413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Схемы, таблицы, фрагменты видеофильмов и компьютерных программ: «Критерии вида», «Популяция — структурная единица вида, единица эволюции», «Движущие силы эволюции», «Возникновение и многообразие приспособлений у организмов», «Образование новых видов в природе», «Эволюция растительного Мира», «Эволюция животного Мира», «Редкие и исчезающие виды», «Формы сохранности ископаемых растений и животных», «Движущие силы антропогенеза», «Происхождение человека», «Происхождение человеческих рас». </w:t>
      </w:r>
    </w:p>
    <w:p w:rsidR="00C84684" w:rsidRPr="00C244F2" w:rsidRDefault="00C84684" w:rsidP="00877B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44F2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 </w:t>
      </w:r>
    </w:p>
    <w:p w:rsidR="00C84684" w:rsidRPr="00C32413" w:rsidRDefault="00C84684" w:rsidP="00877B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Описание особей вида по морфологическому критерию. </w:t>
      </w:r>
    </w:p>
    <w:p w:rsidR="00C84684" w:rsidRPr="00C32413" w:rsidRDefault="00C84684" w:rsidP="00877B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Выявление изменчивости у особей одного вида. </w:t>
      </w:r>
    </w:p>
    <w:p w:rsidR="00C84684" w:rsidRPr="00C32413" w:rsidRDefault="00C84684" w:rsidP="00877B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Выявление приспособлений у организмов к среде обитания. </w:t>
      </w:r>
    </w:p>
    <w:p w:rsidR="00C84684" w:rsidRPr="00C32413" w:rsidRDefault="00C84684" w:rsidP="00877B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Анализ и оценка различных гипотез происхождения жизни. </w:t>
      </w:r>
    </w:p>
    <w:p w:rsidR="00C84684" w:rsidRPr="00C32413" w:rsidRDefault="00C84684" w:rsidP="00877B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>Анализ и оценка различных гипотез происхождения человека.</w:t>
      </w:r>
    </w:p>
    <w:p w:rsidR="00C84684" w:rsidRPr="00C32413" w:rsidRDefault="00C84684" w:rsidP="00877B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>Контрольно-обобщающий урок по разделу «Вид»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 (1 час) </w:t>
      </w:r>
    </w:p>
    <w:p w:rsidR="00C84684" w:rsidRPr="00DA7752" w:rsidRDefault="00C84684" w:rsidP="00877B0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A7752">
        <w:rPr>
          <w:b/>
          <w:bCs/>
          <w:sz w:val="28"/>
          <w:szCs w:val="28"/>
        </w:rPr>
        <w:t xml:space="preserve">Раздел </w:t>
      </w:r>
      <w:r w:rsidRPr="00DA7752">
        <w:rPr>
          <w:b/>
          <w:bCs/>
          <w:sz w:val="28"/>
          <w:szCs w:val="28"/>
          <w:lang w:val="en-US"/>
        </w:rPr>
        <w:t>II</w:t>
      </w:r>
      <w:r w:rsidRPr="00DA7752">
        <w:rPr>
          <w:b/>
          <w:bCs/>
          <w:sz w:val="28"/>
          <w:szCs w:val="28"/>
        </w:rPr>
        <w:t xml:space="preserve">. Экосистемы </w:t>
      </w:r>
      <w:r w:rsidRPr="00DA7752">
        <w:rPr>
          <w:b/>
          <w:bCs/>
          <w:i/>
          <w:iCs/>
          <w:sz w:val="28"/>
          <w:szCs w:val="28"/>
        </w:rPr>
        <w:t>(13 часов)</w:t>
      </w:r>
    </w:p>
    <w:p w:rsidR="00C84684" w:rsidRPr="00C32413" w:rsidRDefault="00C84684" w:rsidP="008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Тема 2.1. Экологические факторы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(З часа) </w:t>
      </w:r>
    </w:p>
    <w:p w:rsidR="00C84684" w:rsidRPr="00C32413" w:rsidRDefault="00C84684" w:rsidP="0087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Экологические факторы, их значение в жизни организмов.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Биологические ритмы. </w:t>
      </w:r>
      <w:r w:rsidRPr="00C32413">
        <w:rPr>
          <w:rFonts w:ascii="Times New Roman" w:hAnsi="Times New Roman" w:cs="Times New Roman"/>
          <w:sz w:val="28"/>
          <w:szCs w:val="28"/>
        </w:rPr>
        <w:t xml:space="preserve">Межвидовые отношения: паразитизм, хищничество, конкуренция, симбиоз. </w:t>
      </w:r>
    </w:p>
    <w:p w:rsidR="00C84684" w:rsidRPr="00C32413" w:rsidRDefault="00C84684" w:rsidP="008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Тема 2.2. Структура экосистем (4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часа) </w:t>
      </w:r>
    </w:p>
    <w:p w:rsidR="00C84684" w:rsidRPr="00C32413" w:rsidRDefault="00C84684" w:rsidP="0087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— </w:t>
      </w:r>
      <w:proofErr w:type="spellStart"/>
      <w:r w:rsidRPr="00C32413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C32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684" w:rsidRPr="00C32413" w:rsidRDefault="00C84684" w:rsidP="008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Тема 2.3. Биосфера — глобальная экосистема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(2 часа) </w:t>
      </w:r>
    </w:p>
    <w:p w:rsidR="00C84684" w:rsidRPr="00C32413" w:rsidRDefault="00C84684" w:rsidP="00877B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Биосфера — глобальная экосистема. Учение В. И. Вернадского о биосфере. Роль живых организмов в биосфере. Биомасса.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Биологический круговорот (на примере круговорота углерода). Эволюция биосферы. </w:t>
      </w:r>
    </w:p>
    <w:p w:rsidR="00C84684" w:rsidRPr="00C32413" w:rsidRDefault="00C84684" w:rsidP="008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Тема 2.4. Биосфера и человек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(2 часа) </w:t>
      </w:r>
    </w:p>
    <w:p w:rsidR="00C84684" w:rsidRPr="00C32413" w:rsidRDefault="00C84684" w:rsidP="0087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lastRenderedPageBreak/>
        <w:t xml:space="preserve">Биосфера и человек. Глобальные экологические проблемы и пути их решения. Последствия деятельности человека в окружающей среде. Правила поведения в природной среде. </w:t>
      </w:r>
    </w:p>
    <w:p w:rsidR="00C84684" w:rsidRPr="00C32413" w:rsidRDefault="00C84684" w:rsidP="0087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 Демонстрация </w:t>
      </w:r>
    </w:p>
    <w:p w:rsidR="00C84684" w:rsidRDefault="00C84684" w:rsidP="00C244F2">
      <w:pPr>
        <w:spacing w:after="0" w:line="240" w:lineRule="auto"/>
        <w:ind w:firstLine="708"/>
        <w:jc w:val="both"/>
        <w:rPr>
          <w:rStyle w:val="20"/>
          <w:rFonts w:ascii="Times New Roman" w:eastAsia="SimSun" w:hAnsi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>Схемы, таблицы, фрагменты видеофильмов и компьютерных программ: «Экологические факторы и их влияние на организмы», «Биологические ритмы», «Межвидовые отношения: паразитизм, хищничество, конкуренция, симбиоз», «</w:t>
      </w:r>
      <w:proofErr w:type="spellStart"/>
      <w:r w:rsidRPr="00C32413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C32413">
        <w:rPr>
          <w:rFonts w:ascii="Times New Roman" w:hAnsi="Times New Roman" w:cs="Times New Roman"/>
          <w:sz w:val="28"/>
          <w:szCs w:val="28"/>
        </w:rPr>
        <w:t xml:space="preserve"> растительного сообщества», «Пищевые цепи и сети», «Экологическая пирамида», «Круговорот веществ и превращения энергии в экосистеме», «Экосистема», «</w:t>
      </w:r>
      <w:proofErr w:type="spellStart"/>
      <w:r w:rsidRPr="00C32413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Pr="00C32413">
        <w:rPr>
          <w:rFonts w:ascii="Times New Roman" w:hAnsi="Times New Roman" w:cs="Times New Roman"/>
          <w:sz w:val="28"/>
          <w:szCs w:val="28"/>
        </w:rPr>
        <w:t xml:space="preserve">», «Биосфера», «Круговорот углерода в биосфере», «Биоразнообразие», «Глобальные экологические проблемы», «Последствия деятельности человека в окружающей среде», «Биосфера и </w:t>
      </w:r>
      <w:r w:rsidRPr="00C32413">
        <w:rPr>
          <w:rStyle w:val="20"/>
          <w:rFonts w:ascii="Times New Roman" w:eastAsia="SimSun" w:hAnsi="Times New Roman" w:cs="Times New Roman"/>
          <w:sz w:val="28"/>
          <w:szCs w:val="28"/>
        </w:rPr>
        <w:t>человек», «Заповедники и заказники России».</w:t>
      </w:r>
    </w:p>
    <w:p w:rsidR="00C84684" w:rsidRPr="00C244F2" w:rsidRDefault="00C84684" w:rsidP="00C244F2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C84684" w:rsidRPr="00C32413" w:rsidRDefault="00C84684" w:rsidP="00C244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 </w:t>
      </w:r>
    </w:p>
    <w:p w:rsidR="00C84684" w:rsidRPr="00C32413" w:rsidRDefault="00C84684" w:rsidP="00C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Выявление антропогенных изменений в экосистемах своей местности. </w:t>
      </w:r>
    </w:p>
    <w:p w:rsidR="00C84684" w:rsidRPr="00C32413" w:rsidRDefault="00C84684" w:rsidP="00C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Составление схем передачи веществ и энергии (цепей питания). </w:t>
      </w:r>
    </w:p>
    <w:p w:rsidR="00C84684" w:rsidRPr="00C32413" w:rsidRDefault="00C84684" w:rsidP="00C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природных экосистем и </w:t>
      </w:r>
      <w:proofErr w:type="spellStart"/>
      <w:r w:rsidRPr="00C32413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C32413">
        <w:rPr>
          <w:rFonts w:ascii="Times New Roman" w:hAnsi="Times New Roman" w:cs="Times New Roman"/>
          <w:sz w:val="28"/>
          <w:szCs w:val="28"/>
        </w:rPr>
        <w:t xml:space="preserve"> своей местности. </w:t>
      </w:r>
    </w:p>
    <w:p w:rsidR="00C84684" w:rsidRPr="00C32413" w:rsidRDefault="00C84684" w:rsidP="00C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Исследование изменений в экосистемах на биологических моделях (аквариум). </w:t>
      </w:r>
    </w:p>
    <w:p w:rsidR="00C84684" w:rsidRPr="00C32413" w:rsidRDefault="00C84684" w:rsidP="00C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Анализ и оценка последствий собственной деятельности в окружающей среде, глобальных экологических проблем и путей их решения. </w:t>
      </w:r>
    </w:p>
    <w:p w:rsidR="00C84684" w:rsidRPr="00C32413" w:rsidRDefault="00C84684" w:rsidP="00877B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13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C84684" w:rsidRPr="00C32413" w:rsidRDefault="00C84684" w:rsidP="0087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Решение экологических задач. </w:t>
      </w:r>
    </w:p>
    <w:p w:rsidR="00C84684" w:rsidRDefault="00C84684" w:rsidP="008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84" w:rsidRPr="00C32413" w:rsidRDefault="00C84684" w:rsidP="00877B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>Контрольно-обобщающий урок по разделу «Экосистемы»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 (1 час) </w:t>
      </w:r>
    </w:p>
    <w:p w:rsidR="00C84684" w:rsidRPr="00C32413" w:rsidRDefault="00C84684" w:rsidP="00877B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41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32413">
        <w:rPr>
          <w:rFonts w:ascii="Times New Roman" w:hAnsi="Times New Roman" w:cs="Times New Roman"/>
          <w:i/>
          <w:iCs/>
          <w:sz w:val="28"/>
          <w:szCs w:val="28"/>
        </w:rPr>
        <w:t xml:space="preserve">(1 час) </w:t>
      </w:r>
    </w:p>
    <w:p w:rsidR="00C84684" w:rsidRPr="00C32413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84" w:rsidRPr="00C32413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84" w:rsidRPr="00C32413" w:rsidRDefault="00C84684" w:rsidP="00877B04">
      <w:pPr>
        <w:pStyle w:val="a6"/>
        <w:ind w:left="360"/>
        <w:jc w:val="both"/>
        <w:rPr>
          <w:sz w:val="28"/>
          <w:szCs w:val="28"/>
        </w:rPr>
      </w:pPr>
    </w:p>
    <w:p w:rsidR="00C84684" w:rsidRPr="00C32413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84" w:rsidRDefault="00C84684" w:rsidP="00877B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684" w:rsidRDefault="00C84684" w:rsidP="00877B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684" w:rsidRDefault="00C84684" w:rsidP="00877B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684" w:rsidRDefault="00C84684" w:rsidP="00877B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684" w:rsidRPr="00C32413" w:rsidRDefault="00C84684" w:rsidP="00877B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413">
        <w:rPr>
          <w:rFonts w:ascii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матическое планирование </w:t>
      </w:r>
    </w:p>
    <w:p w:rsidR="00C84684" w:rsidRPr="00877B04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997"/>
        <w:gridCol w:w="1800"/>
      </w:tblGrid>
      <w:tr w:rsidR="00C84684" w:rsidRPr="00877B04">
        <w:trPr>
          <w:trHeight w:val="614"/>
        </w:trPr>
        <w:tc>
          <w:tcPr>
            <w:tcW w:w="851" w:type="dxa"/>
            <w:vMerge w:val="restart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877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997" w:type="dxa"/>
            <w:vMerge w:val="restart"/>
          </w:tcPr>
          <w:p w:rsidR="00C84684" w:rsidRPr="00877B0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Раздела (</w:t>
            </w:r>
            <w:r w:rsidRPr="00877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800" w:type="dxa"/>
            <w:vMerge w:val="restart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рабочей программе</w:t>
            </w:r>
          </w:p>
        </w:tc>
      </w:tr>
      <w:tr w:rsidR="00C84684" w:rsidRPr="00877B04">
        <w:trPr>
          <w:trHeight w:val="517"/>
        </w:trPr>
        <w:tc>
          <w:tcPr>
            <w:tcW w:w="851" w:type="dxa"/>
            <w:vMerge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  <w:vMerge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684" w:rsidRPr="00877B04">
        <w:trPr>
          <w:trHeight w:val="517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C84684" w:rsidRPr="00722EF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800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684" w:rsidRPr="00877B04">
        <w:trPr>
          <w:trHeight w:val="415"/>
        </w:trPr>
        <w:tc>
          <w:tcPr>
            <w:tcW w:w="851" w:type="dxa"/>
          </w:tcPr>
          <w:p w:rsidR="00C84684" w:rsidRPr="00877B0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C84684" w:rsidRPr="00877B04" w:rsidRDefault="00C84684" w:rsidP="00C324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00" w:type="dxa"/>
          </w:tcPr>
          <w:p w:rsidR="00C84684" w:rsidRPr="007E3CBE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684" w:rsidRPr="00877B04">
        <w:trPr>
          <w:trHeight w:val="283"/>
        </w:trPr>
        <w:tc>
          <w:tcPr>
            <w:tcW w:w="851" w:type="dxa"/>
          </w:tcPr>
          <w:p w:rsidR="00C84684" w:rsidRPr="00877B0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C84684" w:rsidRPr="00877B04" w:rsidRDefault="00C84684" w:rsidP="00C32413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800" w:type="dxa"/>
          </w:tcPr>
          <w:p w:rsidR="00C84684" w:rsidRPr="007E3CBE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84684" w:rsidRPr="00877B04">
        <w:trPr>
          <w:trHeight w:val="156"/>
        </w:trPr>
        <w:tc>
          <w:tcPr>
            <w:tcW w:w="851" w:type="dxa"/>
          </w:tcPr>
          <w:p w:rsidR="00C84684" w:rsidRPr="00877B0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7" w:type="dxa"/>
          </w:tcPr>
          <w:p w:rsidR="00C84684" w:rsidRPr="007E3CBE" w:rsidRDefault="00C84684" w:rsidP="00C324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BE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800" w:type="dxa"/>
          </w:tcPr>
          <w:p w:rsidR="00C84684" w:rsidRPr="007E3CBE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4684" w:rsidRPr="00877B04">
        <w:trPr>
          <w:trHeight w:val="149"/>
        </w:trPr>
        <w:tc>
          <w:tcPr>
            <w:tcW w:w="851" w:type="dxa"/>
          </w:tcPr>
          <w:p w:rsidR="00C84684" w:rsidRPr="00877B0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7" w:type="dxa"/>
          </w:tcPr>
          <w:p w:rsidR="00C84684" w:rsidRPr="007E3CBE" w:rsidRDefault="00C84684" w:rsidP="00C324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BE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800" w:type="dxa"/>
          </w:tcPr>
          <w:p w:rsidR="00C84684" w:rsidRPr="007E3CBE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4684" w:rsidRPr="00877B04">
        <w:trPr>
          <w:trHeight w:val="650"/>
        </w:trPr>
        <w:tc>
          <w:tcPr>
            <w:tcW w:w="851" w:type="dxa"/>
          </w:tcPr>
          <w:p w:rsidR="00C84684" w:rsidRPr="00877B0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7" w:type="dxa"/>
          </w:tcPr>
          <w:p w:rsidR="00C84684" w:rsidRPr="007E3CBE" w:rsidRDefault="00C84684" w:rsidP="00C324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BE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800" w:type="dxa"/>
          </w:tcPr>
          <w:p w:rsidR="00C84684" w:rsidRPr="00877B0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C84684" w:rsidRPr="00722EF4" w:rsidRDefault="00C84684" w:rsidP="00722E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C84684" w:rsidRPr="00722EF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C84684" w:rsidRPr="00722EF4" w:rsidRDefault="00C84684" w:rsidP="00722E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800" w:type="dxa"/>
          </w:tcPr>
          <w:p w:rsidR="00C84684" w:rsidRPr="00B52878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7" w:type="dxa"/>
          </w:tcPr>
          <w:p w:rsidR="00C84684" w:rsidRPr="00506952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6952">
              <w:rPr>
                <w:rFonts w:ascii="Times New Roman" w:hAnsi="Times New Roman" w:cs="Times New Roman"/>
                <w:sz w:val="24"/>
                <w:szCs w:val="24"/>
              </w:rPr>
              <w:t>Раздел 1.Вид</w:t>
            </w:r>
          </w:p>
        </w:tc>
        <w:tc>
          <w:tcPr>
            <w:tcW w:w="1800" w:type="dxa"/>
          </w:tcPr>
          <w:p w:rsidR="00C84684" w:rsidRPr="00506952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97" w:type="dxa"/>
          </w:tcPr>
          <w:p w:rsidR="00C84684" w:rsidRPr="00C32413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1.1.История эволюционных идей</w:t>
            </w:r>
          </w:p>
        </w:tc>
        <w:tc>
          <w:tcPr>
            <w:tcW w:w="1800" w:type="dxa"/>
          </w:tcPr>
          <w:p w:rsidR="00C84684" w:rsidRPr="00C32413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97" w:type="dxa"/>
          </w:tcPr>
          <w:p w:rsidR="00C84684" w:rsidRPr="00C32413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1.2.Современное эволюционное учение</w:t>
            </w:r>
          </w:p>
        </w:tc>
        <w:tc>
          <w:tcPr>
            <w:tcW w:w="1800" w:type="dxa"/>
          </w:tcPr>
          <w:p w:rsidR="00C84684" w:rsidRPr="00C32413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97" w:type="dxa"/>
          </w:tcPr>
          <w:p w:rsidR="00C84684" w:rsidRPr="00C32413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1.3.Происхождение жизни на земле</w:t>
            </w:r>
          </w:p>
        </w:tc>
        <w:tc>
          <w:tcPr>
            <w:tcW w:w="1800" w:type="dxa"/>
          </w:tcPr>
          <w:p w:rsidR="00C84684" w:rsidRPr="00C32413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7" w:type="dxa"/>
          </w:tcPr>
          <w:p w:rsidR="00C84684" w:rsidRPr="00C32413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1.4.Происхождение человека</w:t>
            </w:r>
          </w:p>
        </w:tc>
        <w:tc>
          <w:tcPr>
            <w:tcW w:w="1800" w:type="dxa"/>
          </w:tcPr>
          <w:p w:rsidR="00C84684" w:rsidRPr="00C32413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7" w:type="dxa"/>
          </w:tcPr>
          <w:p w:rsidR="00C84684" w:rsidRPr="00C32413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Раздел 2.Экосистемы</w:t>
            </w:r>
          </w:p>
          <w:p w:rsidR="00C84684" w:rsidRPr="00C32413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2.1.Экологические факторы</w:t>
            </w:r>
          </w:p>
        </w:tc>
        <w:tc>
          <w:tcPr>
            <w:tcW w:w="1800" w:type="dxa"/>
          </w:tcPr>
          <w:p w:rsidR="00C84684" w:rsidRPr="00506952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4684" w:rsidRPr="00C32413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97" w:type="dxa"/>
          </w:tcPr>
          <w:p w:rsidR="00C84684" w:rsidRPr="00C32413" w:rsidRDefault="00C84684" w:rsidP="0055733A">
            <w:pPr>
              <w:pStyle w:val="a7"/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2.2.Структура экосистем</w:t>
            </w: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C84684" w:rsidRPr="00C32413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97" w:type="dxa"/>
          </w:tcPr>
          <w:p w:rsidR="00C84684" w:rsidRPr="00C32413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2.3.Биосфера – глобальная экосистема.</w:t>
            </w:r>
          </w:p>
        </w:tc>
        <w:tc>
          <w:tcPr>
            <w:tcW w:w="1800" w:type="dxa"/>
          </w:tcPr>
          <w:p w:rsidR="00C84684" w:rsidRPr="00C32413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7" w:type="dxa"/>
          </w:tcPr>
          <w:p w:rsidR="00C84684" w:rsidRPr="00C32413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2.4.Биосфера и человек</w:t>
            </w:r>
          </w:p>
        </w:tc>
        <w:tc>
          <w:tcPr>
            <w:tcW w:w="1800" w:type="dxa"/>
          </w:tcPr>
          <w:p w:rsidR="00C84684" w:rsidRPr="00C32413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7" w:type="dxa"/>
          </w:tcPr>
          <w:p w:rsidR="00C84684" w:rsidRPr="00C32413" w:rsidRDefault="00C84684" w:rsidP="00557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1800" w:type="dxa"/>
          </w:tcPr>
          <w:p w:rsidR="00C84684" w:rsidRPr="00C32413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84" w:rsidRPr="00877B04">
        <w:trPr>
          <w:trHeight w:val="90"/>
        </w:trPr>
        <w:tc>
          <w:tcPr>
            <w:tcW w:w="851" w:type="dxa"/>
          </w:tcPr>
          <w:p w:rsidR="00C84684" w:rsidRPr="00877B04" w:rsidRDefault="00C84684" w:rsidP="00877B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C84684" w:rsidRPr="00722EF4" w:rsidRDefault="00C84684" w:rsidP="00722EF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E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C84684" w:rsidRPr="00722EF4" w:rsidRDefault="00C84684" w:rsidP="00506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84684" w:rsidRPr="00877B04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84" w:rsidRPr="00877B04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84" w:rsidRDefault="00C84684" w:rsidP="00C324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684" w:rsidRDefault="00C84684" w:rsidP="00C324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684" w:rsidRDefault="00C84684" w:rsidP="00C324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684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84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84" w:rsidRPr="00877B04" w:rsidRDefault="00C84684" w:rsidP="0087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4684" w:rsidRPr="00877B04" w:rsidSect="00C66FAA">
          <w:footerReference w:type="default" r:id="rId8"/>
          <w:pgSz w:w="11906" w:h="16838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84684" w:rsidRPr="00877B04" w:rsidRDefault="00C84684" w:rsidP="00073BFD">
      <w:pPr>
        <w:spacing w:line="240" w:lineRule="auto"/>
      </w:pPr>
    </w:p>
    <w:sectPr w:rsidR="00C84684" w:rsidRPr="00877B04" w:rsidSect="0040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84" w:rsidRDefault="00C84684" w:rsidP="00407C93">
      <w:pPr>
        <w:spacing w:after="0" w:line="240" w:lineRule="auto"/>
      </w:pPr>
      <w:r>
        <w:separator/>
      </w:r>
    </w:p>
  </w:endnote>
  <w:endnote w:type="continuationSeparator" w:id="0">
    <w:p w:rsidR="00C84684" w:rsidRDefault="00C84684" w:rsidP="0040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84" w:rsidRDefault="00C36B97" w:rsidP="00636120">
    <w:pPr>
      <w:pStyle w:val="a8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846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6FAA">
      <w:rPr>
        <w:rStyle w:val="ac"/>
        <w:noProof/>
      </w:rPr>
      <w:t>2</w:t>
    </w:r>
    <w:r>
      <w:rPr>
        <w:rStyle w:val="ac"/>
      </w:rPr>
      <w:fldChar w:fldCharType="end"/>
    </w:r>
  </w:p>
  <w:p w:rsidR="00C84684" w:rsidRDefault="00C84684" w:rsidP="00C244F2">
    <w:pPr>
      <w:pStyle w:val="a8"/>
      <w:ind w:right="360"/>
      <w:jc w:val="center"/>
    </w:pPr>
  </w:p>
  <w:p w:rsidR="00C84684" w:rsidRDefault="00C846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84" w:rsidRDefault="00C84684" w:rsidP="00407C93">
      <w:pPr>
        <w:spacing w:after="0" w:line="240" w:lineRule="auto"/>
      </w:pPr>
      <w:r>
        <w:separator/>
      </w:r>
    </w:p>
  </w:footnote>
  <w:footnote w:type="continuationSeparator" w:id="0">
    <w:p w:rsidR="00C84684" w:rsidRDefault="00C84684" w:rsidP="0040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C23ED2"/>
    <w:multiLevelType w:val="hybridMultilevel"/>
    <w:tmpl w:val="56C63D16"/>
    <w:lvl w:ilvl="0" w:tplc="68921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279"/>
    <w:multiLevelType w:val="hybridMultilevel"/>
    <w:tmpl w:val="B948A416"/>
    <w:lvl w:ilvl="0" w:tplc="527A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15FF3"/>
    <w:multiLevelType w:val="hybridMultilevel"/>
    <w:tmpl w:val="70A25BEA"/>
    <w:lvl w:ilvl="0" w:tplc="7BB8A88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B04"/>
    <w:rsid w:val="000161CF"/>
    <w:rsid w:val="00073BFD"/>
    <w:rsid w:val="0009440C"/>
    <w:rsid w:val="000C468A"/>
    <w:rsid w:val="000E6AFD"/>
    <w:rsid w:val="0017162F"/>
    <w:rsid w:val="00196C8B"/>
    <w:rsid w:val="001C4B15"/>
    <w:rsid w:val="00240BD5"/>
    <w:rsid w:val="003567A0"/>
    <w:rsid w:val="003A2114"/>
    <w:rsid w:val="003B013B"/>
    <w:rsid w:val="003C7362"/>
    <w:rsid w:val="003D77BD"/>
    <w:rsid w:val="003F2168"/>
    <w:rsid w:val="00407C93"/>
    <w:rsid w:val="004843C2"/>
    <w:rsid w:val="0049236B"/>
    <w:rsid w:val="004B142F"/>
    <w:rsid w:val="004F2F6F"/>
    <w:rsid w:val="004F49D0"/>
    <w:rsid w:val="00506952"/>
    <w:rsid w:val="0055733A"/>
    <w:rsid w:val="00614B16"/>
    <w:rsid w:val="00616486"/>
    <w:rsid w:val="00636120"/>
    <w:rsid w:val="00637AA5"/>
    <w:rsid w:val="00640D40"/>
    <w:rsid w:val="006543F0"/>
    <w:rsid w:val="006A2307"/>
    <w:rsid w:val="006E2A10"/>
    <w:rsid w:val="00722EF4"/>
    <w:rsid w:val="00776A11"/>
    <w:rsid w:val="007A22C1"/>
    <w:rsid w:val="007C1679"/>
    <w:rsid w:val="007D1820"/>
    <w:rsid w:val="007E3CBE"/>
    <w:rsid w:val="00840354"/>
    <w:rsid w:val="00866BC6"/>
    <w:rsid w:val="00877B04"/>
    <w:rsid w:val="008D779B"/>
    <w:rsid w:val="00982A40"/>
    <w:rsid w:val="00A52722"/>
    <w:rsid w:val="00A82A17"/>
    <w:rsid w:val="00A9565B"/>
    <w:rsid w:val="00B52878"/>
    <w:rsid w:val="00B729FA"/>
    <w:rsid w:val="00BB5A9D"/>
    <w:rsid w:val="00C244F2"/>
    <w:rsid w:val="00C32413"/>
    <w:rsid w:val="00C36B97"/>
    <w:rsid w:val="00C44D3C"/>
    <w:rsid w:val="00C66FAA"/>
    <w:rsid w:val="00C84684"/>
    <w:rsid w:val="00C9363B"/>
    <w:rsid w:val="00CD378A"/>
    <w:rsid w:val="00D05B8C"/>
    <w:rsid w:val="00D555F6"/>
    <w:rsid w:val="00D5611E"/>
    <w:rsid w:val="00D814C1"/>
    <w:rsid w:val="00DA7752"/>
    <w:rsid w:val="00DB3272"/>
    <w:rsid w:val="00DE4601"/>
    <w:rsid w:val="00F23560"/>
    <w:rsid w:val="00F31203"/>
    <w:rsid w:val="00F80B64"/>
    <w:rsid w:val="00F85856"/>
    <w:rsid w:val="00FC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4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77B04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877B04"/>
    <w:pPr>
      <w:keepNext/>
      <w:numPr>
        <w:ilvl w:val="3"/>
        <w:numId w:val="1"/>
      </w:numPr>
      <w:tabs>
        <w:tab w:val="left" w:pos="0"/>
      </w:tabs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77B0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77B04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7B0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77B0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77B04"/>
    <w:rPr>
      <w:rFonts w:ascii="Times New Roman" w:hAnsi="Times New Roman" w:cs="Times New Roman"/>
      <w:b/>
      <w:bCs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877B04"/>
    <w:rPr>
      <w:rFonts w:ascii="Cambria" w:hAnsi="Cambria" w:cs="Cambria"/>
      <w:i/>
      <w:iCs/>
      <w:color w:val="404040"/>
      <w:sz w:val="20"/>
      <w:szCs w:val="20"/>
      <w:lang w:eastAsia="ar-SA" w:bidi="ar-SA"/>
    </w:rPr>
  </w:style>
  <w:style w:type="character" w:styleId="a3">
    <w:name w:val="Strong"/>
    <w:basedOn w:val="a0"/>
    <w:uiPriority w:val="99"/>
    <w:qFormat/>
    <w:rsid w:val="00877B04"/>
    <w:rPr>
      <w:b/>
      <w:bCs/>
    </w:rPr>
  </w:style>
  <w:style w:type="paragraph" w:styleId="a4">
    <w:name w:val="Normal (Web)"/>
    <w:basedOn w:val="a"/>
    <w:link w:val="a5"/>
    <w:uiPriority w:val="99"/>
    <w:rsid w:val="00877B0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877B0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77B04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77B04"/>
    <w:rPr>
      <w:rFonts w:ascii="Calibri" w:hAnsi="Calibri" w:cs="Calibri"/>
      <w:lang w:eastAsia="ar-SA" w:bidi="ar-SA"/>
    </w:rPr>
  </w:style>
  <w:style w:type="paragraph" w:styleId="a6">
    <w:name w:val="List Paragraph"/>
    <w:basedOn w:val="a"/>
    <w:uiPriority w:val="99"/>
    <w:qFormat/>
    <w:rsid w:val="00877B0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a7">
    <w:name w:val="No Spacing"/>
    <w:uiPriority w:val="99"/>
    <w:qFormat/>
    <w:rsid w:val="00877B04"/>
    <w:pPr>
      <w:suppressAutoHyphens/>
    </w:pPr>
    <w:rPr>
      <w:rFonts w:cs="Calibri"/>
      <w:lang w:eastAsia="ar-SA"/>
    </w:rPr>
  </w:style>
  <w:style w:type="paragraph" w:styleId="a8">
    <w:name w:val="footer"/>
    <w:basedOn w:val="a"/>
    <w:link w:val="a9"/>
    <w:uiPriority w:val="99"/>
    <w:rsid w:val="00877B0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7B04"/>
    <w:rPr>
      <w:rFonts w:ascii="Times New Roman" w:eastAsia="SimSun" w:hAnsi="Times New Roman" w:cs="Times New Roman"/>
      <w:kern w:val="1"/>
      <w:sz w:val="21"/>
      <w:szCs w:val="21"/>
      <w:lang w:eastAsia="zh-CN"/>
    </w:rPr>
  </w:style>
  <w:style w:type="paragraph" w:styleId="aa">
    <w:name w:val="Balloon Text"/>
    <w:basedOn w:val="a"/>
    <w:link w:val="ab"/>
    <w:uiPriority w:val="99"/>
    <w:semiHidden/>
    <w:rsid w:val="0087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7B0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324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">
    <w:name w:val="Без интервала1"/>
    <w:uiPriority w:val="99"/>
    <w:rsid w:val="00F80B64"/>
    <w:rPr>
      <w:rFonts w:eastAsia="Times New Roman" w:cs="Calibri"/>
      <w:lang w:eastAsia="en-US"/>
    </w:rPr>
  </w:style>
  <w:style w:type="character" w:styleId="ac">
    <w:name w:val="page number"/>
    <w:basedOn w:val="a0"/>
    <w:uiPriority w:val="99"/>
    <w:rsid w:val="00DA7752"/>
  </w:style>
  <w:style w:type="paragraph" w:styleId="ad">
    <w:name w:val="header"/>
    <w:basedOn w:val="a"/>
    <w:link w:val="ae"/>
    <w:uiPriority w:val="99"/>
    <w:rsid w:val="006A23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7162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12</Pages>
  <Words>2142</Words>
  <Characters>16047</Characters>
  <Application>Microsoft Office Word</Application>
  <DocSecurity>0</DocSecurity>
  <Lines>133</Lines>
  <Paragraphs>36</Paragraphs>
  <ScaleCrop>false</ScaleCrop>
  <Company>*</Company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IKT</cp:lastModifiedBy>
  <cp:revision>14</cp:revision>
  <cp:lastPrinted>2021-01-29T18:17:00Z</cp:lastPrinted>
  <dcterms:created xsi:type="dcterms:W3CDTF">2020-10-07T19:24:00Z</dcterms:created>
  <dcterms:modified xsi:type="dcterms:W3CDTF">2021-02-05T12:36:00Z</dcterms:modified>
</cp:coreProperties>
</file>